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A47" w14:textId="77777777" w:rsidR="00D1310C" w:rsidRDefault="00D1310C" w:rsidP="00E124C1">
      <w:pPr>
        <w:rPr>
          <w:b/>
          <w:sz w:val="28"/>
        </w:rPr>
      </w:pPr>
    </w:p>
    <w:p w14:paraId="334BF404" w14:textId="71CAA052" w:rsidR="00C22C1A" w:rsidRPr="00C22C1A" w:rsidRDefault="00D1310C" w:rsidP="00C22C1A">
      <w:pPr>
        <w:jc w:val="both"/>
        <w:rPr>
          <w:b/>
          <w:sz w:val="28"/>
        </w:rPr>
      </w:pPr>
      <w:r>
        <w:rPr>
          <w:b/>
          <w:sz w:val="28"/>
        </w:rPr>
        <w:t xml:space="preserve">Fitxa resum </w:t>
      </w:r>
      <w:r w:rsidR="00C5055D">
        <w:rPr>
          <w:b/>
          <w:sz w:val="28"/>
        </w:rPr>
        <w:t>d’</w:t>
      </w:r>
      <w:r>
        <w:rPr>
          <w:b/>
          <w:sz w:val="28"/>
        </w:rPr>
        <w:t>i</w:t>
      </w:r>
      <w:r w:rsidRPr="00D1310C">
        <w:rPr>
          <w:b/>
          <w:sz w:val="28"/>
        </w:rPr>
        <w:t xml:space="preserve">nformació </w:t>
      </w:r>
      <w:r w:rsidR="00C5055D">
        <w:rPr>
          <w:b/>
          <w:sz w:val="28"/>
        </w:rPr>
        <w:t xml:space="preserve">general i </w:t>
      </w:r>
      <w:r w:rsidRPr="00D1310C">
        <w:rPr>
          <w:b/>
          <w:sz w:val="28"/>
        </w:rPr>
        <w:t xml:space="preserve">tècnica </w:t>
      </w:r>
      <w:r w:rsidR="00351F80">
        <w:rPr>
          <w:b/>
          <w:sz w:val="28"/>
        </w:rPr>
        <w:t xml:space="preserve">de </w:t>
      </w:r>
      <w:r w:rsidR="001733BD">
        <w:rPr>
          <w:b/>
          <w:sz w:val="28"/>
        </w:rPr>
        <w:t xml:space="preserve">la </w:t>
      </w:r>
      <w:r w:rsidR="00351F80">
        <w:rPr>
          <w:b/>
          <w:sz w:val="28"/>
        </w:rPr>
        <w:t>proposta d’acció</w:t>
      </w:r>
      <w:r w:rsidR="00283A1F">
        <w:rPr>
          <w:b/>
          <w:sz w:val="28"/>
        </w:rPr>
        <w:t xml:space="preserve"> demostrativa</w:t>
      </w:r>
      <w:r w:rsidRPr="00D1310C">
        <w:rPr>
          <w:b/>
          <w:sz w:val="28"/>
        </w:rPr>
        <w:t xml:space="preserve"> en el marc del projecte </w:t>
      </w:r>
      <w:proofErr w:type="spellStart"/>
      <w:r w:rsidRPr="00D1310C">
        <w:rPr>
          <w:b/>
          <w:sz w:val="28"/>
        </w:rPr>
        <w:t>Life</w:t>
      </w:r>
      <w:proofErr w:type="spellEnd"/>
      <w:r w:rsidRPr="00D1310C">
        <w:rPr>
          <w:b/>
          <w:sz w:val="28"/>
        </w:rPr>
        <w:t xml:space="preserve"> eCOadapt50</w:t>
      </w:r>
    </w:p>
    <w:p w14:paraId="19C65793" w14:textId="7DAEBB14" w:rsidR="00F36F77" w:rsidRDefault="00645BEB" w:rsidP="00645BEB">
      <w:pPr>
        <w:tabs>
          <w:tab w:val="left" w:pos="7056"/>
        </w:tabs>
      </w:pPr>
      <w:r>
        <w:tab/>
      </w:r>
    </w:p>
    <w:tbl>
      <w:tblPr>
        <w:tblStyle w:val="Tablaconcuadrcula"/>
        <w:tblW w:w="5093" w:type="pct"/>
        <w:tblLayout w:type="fixed"/>
        <w:tblLook w:val="04A0" w:firstRow="1" w:lastRow="0" w:firstColumn="1" w:lastColumn="0" w:noHBand="0" w:noVBand="1"/>
      </w:tblPr>
      <w:tblGrid>
        <w:gridCol w:w="2538"/>
        <w:gridCol w:w="1276"/>
        <w:gridCol w:w="1276"/>
        <w:gridCol w:w="849"/>
        <w:gridCol w:w="426"/>
        <w:gridCol w:w="1278"/>
        <w:gridCol w:w="989"/>
      </w:tblGrid>
      <w:tr w:rsidR="00CE5516" w14:paraId="33156222" w14:textId="341590AF" w:rsidTr="00D11C14">
        <w:trPr>
          <w:trHeight w:val="750"/>
        </w:trPr>
        <w:tc>
          <w:tcPr>
            <w:tcW w:w="4427" w:type="pct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691A5AAC" w14:textId="77777777" w:rsidR="0065356A" w:rsidRPr="00F36F77" w:rsidRDefault="0065356A" w:rsidP="00F91A5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>IG_</w:t>
            </w:r>
            <w:r w:rsidRPr="00F91A50">
              <w:rPr>
                <w:b/>
                <w:color w:val="92D050"/>
                <w:sz w:val="28"/>
                <w:szCs w:val="28"/>
              </w:rPr>
              <w:t>INFORMACIÓ GENERAL</w:t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3A5C64C3" w14:textId="12597A15" w:rsidR="0065356A" w:rsidRPr="00CE5516" w:rsidRDefault="00CE5516" w:rsidP="00670CEF">
            <w:pPr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color w:val="92D050"/>
                <w:sz w:val="24"/>
                <w:szCs w:val="24"/>
              </w:rPr>
              <w:t>Criteri</w:t>
            </w:r>
          </w:p>
        </w:tc>
      </w:tr>
      <w:tr w:rsidR="00645BEB" w14:paraId="7437CA01" w14:textId="44914191" w:rsidTr="00D11C14">
        <w:trPr>
          <w:trHeight w:val="750"/>
        </w:trPr>
        <w:tc>
          <w:tcPr>
            <w:tcW w:w="3440" w:type="pct"/>
            <w:gridSpan w:val="4"/>
            <w:tcBorders>
              <w:top w:val="single" w:sz="12" w:space="0" w:color="92D050"/>
              <w:left w:val="single" w:sz="12" w:space="0" w:color="92D050"/>
              <w:bottom w:val="single" w:sz="12" w:space="0" w:color="FFFFFF" w:themeColor="background1"/>
              <w:right w:val="single" w:sz="12" w:space="0" w:color="92D050"/>
            </w:tcBorders>
            <w:shd w:val="clear" w:color="auto" w:fill="8FBF38"/>
            <w:vAlign w:val="center"/>
          </w:tcPr>
          <w:p w14:paraId="1E4FBDF9" w14:textId="22A25591" w:rsidR="0065356A" w:rsidRPr="008548D5" w:rsidRDefault="0065356A" w:rsidP="00A95EA9">
            <w:pPr>
              <w:rPr>
                <w:b/>
                <w:sz w:val="28"/>
                <w:szCs w:val="28"/>
              </w:rPr>
            </w:pPr>
            <w:r w:rsidRPr="00F36F77">
              <w:rPr>
                <w:b/>
                <w:color w:val="FFFFFF" w:themeColor="background1"/>
                <w:sz w:val="32"/>
                <w:szCs w:val="32"/>
              </w:rPr>
              <w:t>Nom Acció:</w:t>
            </w:r>
          </w:p>
        </w:tc>
        <w:tc>
          <w:tcPr>
            <w:tcW w:w="987" w:type="pct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FFFFFF" w:themeColor="background1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08E74122" w14:textId="58753CE8" w:rsidR="0065356A" w:rsidRPr="008548D5" w:rsidRDefault="0065356A" w:rsidP="00A20F2A">
            <w:pPr>
              <w:rPr>
                <w:b/>
                <w:sz w:val="28"/>
                <w:szCs w:val="28"/>
              </w:rPr>
            </w:pPr>
            <w:r w:rsidRPr="008548D5">
              <w:rPr>
                <w:b/>
                <w:sz w:val="28"/>
                <w:szCs w:val="28"/>
              </w:rPr>
              <w:t>Núm.</w:t>
            </w:r>
            <w:r>
              <w:rPr>
                <w:rStyle w:val="Refdenotaalpie"/>
                <w:b/>
                <w:sz w:val="28"/>
                <w:szCs w:val="28"/>
              </w:rPr>
              <w:footnoteReference w:id="1"/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138D37A9" w14:textId="77777777" w:rsidR="0065356A" w:rsidRPr="002E37BB" w:rsidRDefault="0065356A" w:rsidP="00670CEF">
            <w:pPr>
              <w:rPr>
                <w:bCs/>
              </w:rPr>
            </w:pPr>
          </w:p>
        </w:tc>
      </w:tr>
      <w:tr w:rsidR="00CE5516" w14:paraId="04414542" w14:textId="14DC03CF" w:rsidTr="00D11C14">
        <w:trPr>
          <w:trHeight w:val="750"/>
        </w:trPr>
        <w:tc>
          <w:tcPr>
            <w:tcW w:w="4427" w:type="pct"/>
            <w:gridSpan w:val="6"/>
            <w:tcBorders>
              <w:top w:val="single" w:sz="12" w:space="0" w:color="FFFFFF" w:themeColor="background1"/>
              <w:left w:val="single" w:sz="12" w:space="0" w:color="92D050"/>
              <w:bottom w:val="single" w:sz="12" w:space="0" w:color="FFFFFF" w:themeColor="background1"/>
              <w:right w:val="single" w:sz="12" w:space="0" w:color="92D050"/>
            </w:tcBorders>
            <w:shd w:val="clear" w:color="auto" w:fill="8FBF38"/>
            <w:vAlign w:val="center"/>
          </w:tcPr>
          <w:p w14:paraId="1B4D6C52" w14:textId="4EE25D92" w:rsidR="0065356A" w:rsidRPr="00F36F77" w:rsidRDefault="0065356A" w:rsidP="00F91A50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Sector/s</w:t>
            </w:r>
            <w:r w:rsidRPr="00F36F7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37EB8">
              <w:rPr>
                <w:b/>
                <w:color w:val="FFFFFF" w:themeColor="background1"/>
                <w:sz w:val="24"/>
                <w:szCs w:val="24"/>
              </w:rPr>
              <w:t>del projecte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Pr="00C001AC">
              <w:rPr>
                <w:i/>
                <w:color w:val="F2F2F2" w:themeColor="background1" w:themeShade="F2"/>
              </w:rPr>
              <w:t>(</w:t>
            </w:r>
            <w:proofErr w:type="spellStart"/>
            <w:r w:rsidRPr="00C001AC">
              <w:rPr>
                <w:i/>
                <w:color w:val="F2F2F2" w:themeColor="background1" w:themeShade="F2"/>
              </w:rPr>
              <w:t>agr</w:t>
            </w:r>
            <w:r w:rsidR="00AB3303">
              <w:rPr>
                <w:i/>
                <w:color w:val="F2F2F2" w:themeColor="background1" w:themeShade="F2"/>
              </w:rPr>
              <w:t>o</w:t>
            </w:r>
            <w:r w:rsidRPr="00C001AC">
              <w:rPr>
                <w:i/>
                <w:color w:val="F2F2F2" w:themeColor="background1" w:themeShade="F2"/>
              </w:rPr>
              <w:t>ramader</w:t>
            </w:r>
            <w:proofErr w:type="spellEnd"/>
            <w:r w:rsidRPr="00C001AC">
              <w:rPr>
                <w:i/>
                <w:color w:val="F2F2F2" w:themeColor="background1" w:themeShade="F2"/>
              </w:rPr>
              <w:t>, forestal, turisme, pesca)</w:t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578AD3B8" w14:textId="108D7101" w:rsidR="0065356A" w:rsidRPr="002E37BB" w:rsidRDefault="00AC32B4" w:rsidP="00670CEF">
            <w:pPr>
              <w:rPr>
                <w:bCs/>
              </w:rPr>
            </w:pPr>
            <w:r w:rsidRPr="002E37BB">
              <w:rPr>
                <w:bCs/>
              </w:rPr>
              <w:t>TR</w:t>
            </w:r>
            <w:r w:rsidR="005E6093">
              <w:rPr>
                <w:bCs/>
              </w:rPr>
              <w:t xml:space="preserve"> (</w:t>
            </w:r>
            <w:r w:rsidR="00740B6A">
              <w:rPr>
                <w:bCs/>
              </w:rPr>
              <w:t>I</w:t>
            </w:r>
            <w:r w:rsidR="005E6093">
              <w:rPr>
                <w:bCs/>
              </w:rPr>
              <w:t>)</w:t>
            </w:r>
          </w:p>
        </w:tc>
      </w:tr>
      <w:tr w:rsidR="00CE5516" w14:paraId="4E0FE5C5" w14:textId="77D25CED" w:rsidTr="00D11C14">
        <w:trPr>
          <w:trHeight w:val="750"/>
        </w:trPr>
        <w:tc>
          <w:tcPr>
            <w:tcW w:w="4427" w:type="pct"/>
            <w:gridSpan w:val="6"/>
            <w:tcBorders>
              <w:top w:val="single" w:sz="12" w:space="0" w:color="FFFFFF" w:themeColor="background1"/>
              <w:left w:val="single" w:sz="12" w:space="0" w:color="92D050"/>
              <w:bottom w:val="single" w:sz="12" w:space="0" w:color="FFFFFF" w:themeColor="background1"/>
              <w:right w:val="single" w:sz="12" w:space="0" w:color="92D050"/>
            </w:tcBorders>
            <w:shd w:val="clear" w:color="auto" w:fill="8FBF38"/>
            <w:vAlign w:val="center"/>
          </w:tcPr>
          <w:p w14:paraId="570AA2AF" w14:textId="6E0CF3E0" w:rsidR="0065356A" w:rsidRPr="00C001AC" w:rsidRDefault="00F9791A" w:rsidP="00F91A50">
            <w:pPr>
              <w:rPr>
                <w:i/>
                <w:color w:val="F2F2F2" w:themeColor="background1" w:themeShade="F2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Per</w:t>
            </w:r>
            <w:r w:rsidR="00C0306A">
              <w:rPr>
                <w:b/>
                <w:color w:val="FFFFFF" w:themeColor="background1"/>
                <w:sz w:val="24"/>
                <w:szCs w:val="24"/>
              </w:rPr>
              <w:t>ills climàtics</w:t>
            </w:r>
            <w:r w:rsidR="0065356A">
              <w:rPr>
                <w:rStyle w:val="Refdenotaalfinal"/>
                <w:b/>
                <w:color w:val="FFFFFF" w:themeColor="background1"/>
                <w:sz w:val="24"/>
                <w:szCs w:val="24"/>
              </w:rPr>
              <w:endnoteReference w:id="1"/>
            </w:r>
            <w:r w:rsidR="0065356A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65356A">
              <w:rPr>
                <w:i/>
                <w:color w:val="F2F2F2" w:themeColor="background1" w:themeShade="F2"/>
                <w:szCs w:val="24"/>
              </w:rPr>
              <w:t xml:space="preserve">Incloeu entre 1 i 3 </w:t>
            </w:r>
            <w:r w:rsidR="00C0306A">
              <w:rPr>
                <w:i/>
                <w:color w:val="F2F2F2" w:themeColor="background1" w:themeShade="F2"/>
                <w:szCs w:val="24"/>
              </w:rPr>
              <w:t>perills</w:t>
            </w:r>
            <w:r w:rsidR="0065356A">
              <w:rPr>
                <w:i/>
                <w:color w:val="F2F2F2" w:themeColor="background1" w:themeShade="F2"/>
                <w:szCs w:val="24"/>
              </w:rPr>
              <w:t xml:space="preserve"> climàtic</w:t>
            </w:r>
            <w:r w:rsidR="00C0306A">
              <w:rPr>
                <w:i/>
                <w:color w:val="F2F2F2" w:themeColor="background1" w:themeShade="F2"/>
                <w:szCs w:val="24"/>
              </w:rPr>
              <w:t>s</w:t>
            </w:r>
            <w:r w:rsidR="0065356A">
              <w:rPr>
                <w:i/>
                <w:color w:val="F2F2F2" w:themeColor="background1" w:themeShade="F2"/>
                <w:szCs w:val="24"/>
              </w:rPr>
              <w:t>, de més a menys rellevant</w:t>
            </w:r>
            <w:r w:rsidR="000C1145">
              <w:rPr>
                <w:i/>
                <w:color w:val="F2F2F2" w:themeColor="background1" w:themeShade="F2"/>
                <w:szCs w:val="24"/>
              </w:rPr>
              <w:t>, utilitzant les categories del llistat proposat al final d’aquest document</w:t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5C43E3DC" w14:textId="13E85757" w:rsidR="0065356A" w:rsidRPr="002E37BB" w:rsidRDefault="0065356A" w:rsidP="00670CEF">
            <w:pPr>
              <w:rPr>
                <w:bCs/>
              </w:rPr>
            </w:pPr>
          </w:p>
        </w:tc>
      </w:tr>
      <w:tr w:rsidR="00C0306A" w14:paraId="4EA5C932" w14:textId="77777777" w:rsidTr="00D11C14">
        <w:trPr>
          <w:trHeight w:val="750"/>
        </w:trPr>
        <w:tc>
          <w:tcPr>
            <w:tcW w:w="4427" w:type="pct"/>
            <w:gridSpan w:val="6"/>
            <w:tcBorders>
              <w:top w:val="single" w:sz="12" w:space="0" w:color="FFFFFF" w:themeColor="background1"/>
              <w:left w:val="single" w:sz="12" w:space="0" w:color="92D050"/>
              <w:bottom w:val="single" w:sz="12" w:space="0" w:color="FFFFFF" w:themeColor="background1"/>
              <w:right w:val="single" w:sz="12" w:space="0" w:color="92D050"/>
            </w:tcBorders>
            <w:shd w:val="clear" w:color="auto" w:fill="8FBF38"/>
            <w:vAlign w:val="center"/>
          </w:tcPr>
          <w:p w14:paraId="464632FC" w14:textId="01F4D848" w:rsidR="00C0306A" w:rsidRDefault="00C0306A" w:rsidP="00F91A50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Riscos</w:t>
            </w:r>
            <w:r w:rsidR="000C1145">
              <w:rPr>
                <w:rStyle w:val="Refdenotaalfinal"/>
                <w:b/>
                <w:color w:val="FFFFFF" w:themeColor="background1"/>
                <w:sz w:val="24"/>
                <w:szCs w:val="24"/>
              </w:rPr>
              <w:endnoteReference w:id="2"/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i/>
                <w:color w:val="F2F2F2" w:themeColor="background1" w:themeShade="F2"/>
                <w:szCs w:val="24"/>
              </w:rPr>
              <w:t>Incloeu entre 1 i 3 riscos derivats dels perills climàtics anteriors, de més a menys rellevants, si és possible utilitzant les categories del llistat proposat al final d’aquest document</w:t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0E1ECCDC" w14:textId="536B5575" w:rsidR="00C0306A" w:rsidRPr="002E37BB" w:rsidRDefault="00C0306A" w:rsidP="00670CEF">
            <w:pPr>
              <w:rPr>
                <w:bCs/>
              </w:rPr>
            </w:pPr>
            <w:r w:rsidRPr="002E37BB">
              <w:rPr>
                <w:bCs/>
              </w:rPr>
              <w:t>ACC</w:t>
            </w:r>
            <w:r>
              <w:rPr>
                <w:bCs/>
              </w:rPr>
              <w:t xml:space="preserve"> (I)</w:t>
            </w:r>
          </w:p>
        </w:tc>
      </w:tr>
      <w:tr w:rsidR="00D11C14" w14:paraId="23EDB9FE" w14:textId="2D7E7D56" w:rsidTr="00D11C14">
        <w:trPr>
          <w:trHeight w:val="750"/>
        </w:trPr>
        <w:tc>
          <w:tcPr>
            <w:tcW w:w="4427" w:type="pct"/>
            <w:gridSpan w:val="6"/>
            <w:tcBorders>
              <w:top w:val="single" w:sz="12" w:space="0" w:color="FFFFFF" w:themeColor="background1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8FBF38"/>
            <w:vAlign w:val="center"/>
          </w:tcPr>
          <w:p w14:paraId="26A50641" w14:textId="5CEE7203" w:rsidR="00D11C14" w:rsidRDefault="00D11C14" w:rsidP="007B693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Àmbit territorial:</w:t>
            </w:r>
            <w:r w:rsidR="00A8130A" w:rsidRPr="00A8130A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689B2182" w14:textId="77777777" w:rsidR="00D11C14" w:rsidRPr="002E37BB" w:rsidRDefault="00D11C14" w:rsidP="00670CEF">
            <w:pPr>
              <w:rPr>
                <w:bCs/>
              </w:rPr>
            </w:pPr>
          </w:p>
        </w:tc>
      </w:tr>
      <w:tr w:rsidR="00DA2C3B" w14:paraId="724376F1" w14:textId="2D1545A5" w:rsidTr="00D11C14">
        <w:trPr>
          <w:trHeight w:val="565"/>
        </w:trPr>
        <w:tc>
          <w:tcPr>
            <w:tcW w:w="147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1EFAE" w14:textId="5E819034" w:rsidR="0065356A" w:rsidRPr="0057220B" w:rsidRDefault="0065356A" w:rsidP="00A15902">
            <w:r>
              <w:t xml:space="preserve">Soci </w:t>
            </w:r>
            <w:r w:rsidR="00A15902">
              <w:t>responsable</w:t>
            </w:r>
          </w:p>
        </w:tc>
        <w:tc>
          <w:tcPr>
            <w:tcW w:w="2957" w:type="pct"/>
            <w:gridSpan w:val="5"/>
            <w:tcBorders>
              <w:top w:val="single" w:sz="4" w:space="0" w:color="auto"/>
            </w:tcBorders>
            <w:vAlign w:val="center"/>
          </w:tcPr>
          <w:p w14:paraId="0214C7D9" w14:textId="0A225DDD" w:rsidR="0065356A" w:rsidRDefault="0065356A" w:rsidP="00F91A50">
            <w:r>
              <w:rPr>
                <w:i/>
                <w:color w:val="A6A6A6" w:themeColor="background1" w:themeShade="A6"/>
              </w:rPr>
              <w:t>Soci beneficiari de l’eCOadapt50, responsable de la implementació de l’acció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D8756" w14:textId="77777777" w:rsidR="0065356A" w:rsidRPr="002E37BB" w:rsidRDefault="0065356A" w:rsidP="00670CEF">
            <w:pPr>
              <w:rPr>
                <w:bCs/>
                <w:iCs/>
              </w:rPr>
            </w:pPr>
          </w:p>
        </w:tc>
      </w:tr>
      <w:tr w:rsidR="00955B58" w14:paraId="21744AFC" w14:textId="542E93D1" w:rsidTr="00D11C14">
        <w:trPr>
          <w:trHeight w:val="454"/>
        </w:trPr>
        <w:tc>
          <w:tcPr>
            <w:tcW w:w="1470" w:type="pct"/>
            <w:shd w:val="clear" w:color="auto" w:fill="F2F2F2"/>
            <w:vAlign w:val="center"/>
          </w:tcPr>
          <w:p w14:paraId="2136F4B7" w14:textId="77777777" w:rsidR="0065356A" w:rsidRPr="0057220B" w:rsidRDefault="0065356A" w:rsidP="00F91A50">
            <w:r>
              <w:t>Coordinació</w:t>
            </w:r>
          </w:p>
        </w:tc>
        <w:tc>
          <w:tcPr>
            <w:tcW w:w="2957" w:type="pct"/>
            <w:gridSpan w:val="5"/>
            <w:vAlign w:val="center"/>
          </w:tcPr>
          <w:p w14:paraId="5456CFF2" w14:textId="4D5DBE97" w:rsidR="0065356A" w:rsidRDefault="0065356A" w:rsidP="00F91A50">
            <w:r>
              <w:rPr>
                <w:i/>
                <w:color w:val="A6A6A6" w:themeColor="background1" w:themeShade="A6"/>
              </w:rPr>
              <w:t>Si l’acció està dins d’un conjunt d’accions coordinades sota un mateix projecte, soci beneficiari de l’eCOadapt50 que coordina el conjunt d’accions (opcional)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19E9ADF7" w14:textId="77777777" w:rsidR="0065356A" w:rsidRPr="002E37BB" w:rsidRDefault="0065356A" w:rsidP="00670CEF">
            <w:pPr>
              <w:rPr>
                <w:iCs/>
              </w:rPr>
            </w:pPr>
          </w:p>
        </w:tc>
      </w:tr>
      <w:tr w:rsidR="00C775B5" w14:paraId="45F7E6C5" w14:textId="77777777" w:rsidTr="00D11C14">
        <w:trPr>
          <w:trHeight w:val="454"/>
        </w:trPr>
        <w:tc>
          <w:tcPr>
            <w:tcW w:w="1470" w:type="pct"/>
            <w:shd w:val="clear" w:color="auto" w:fill="F2F2F2"/>
            <w:vAlign w:val="center"/>
          </w:tcPr>
          <w:p w14:paraId="3E889202" w14:textId="16407531" w:rsidR="00C775B5" w:rsidRDefault="00C775B5" w:rsidP="00C775B5">
            <w:r>
              <w:t>Altres sectors implicats</w:t>
            </w:r>
          </w:p>
        </w:tc>
        <w:tc>
          <w:tcPr>
            <w:tcW w:w="2957" w:type="pct"/>
            <w:gridSpan w:val="5"/>
            <w:vAlign w:val="center"/>
          </w:tcPr>
          <w:p w14:paraId="18563297" w14:textId="41DC84A2" w:rsidR="00C775B5" w:rsidRDefault="00C775B5" w:rsidP="00C775B5">
            <w:pPr>
              <w:rPr>
                <w:i/>
                <w:color w:val="A6A6A6" w:themeColor="background1" w:themeShade="A6"/>
              </w:rPr>
            </w:pPr>
            <w:r w:rsidRPr="00A062F2">
              <w:rPr>
                <w:i/>
                <w:color w:val="A6A6A6" w:themeColor="background1" w:themeShade="A6"/>
              </w:rPr>
              <w:t>Assegurances i sector financer</w:t>
            </w:r>
            <w:r>
              <w:rPr>
                <w:i/>
                <w:color w:val="A6A6A6" w:themeColor="background1" w:themeShade="A6"/>
              </w:rPr>
              <w:t>; energia; i</w:t>
            </w:r>
            <w:r w:rsidRPr="00E76B34">
              <w:rPr>
                <w:i/>
                <w:color w:val="A6A6A6" w:themeColor="background1" w:themeShade="A6"/>
              </w:rPr>
              <w:t>ndústria, serveis i comerç</w:t>
            </w:r>
            <w:r>
              <w:rPr>
                <w:i/>
                <w:color w:val="A6A6A6" w:themeColor="background1" w:themeShade="A6"/>
              </w:rPr>
              <w:t>; i</w:t>
            </w:r>
            <w:r w:rsidRPr="002501AE">
              <w:rPr>
                <w:i/>
                <w:color w:val="A6A6A6" w:themeColor="background1" w:themeShade="A6"/>
              </w:rPr>
              <w:t>nfraestructures de mobilitat</w:t>
            </w:r>
            <w:r>
              <w:rPr>
                <w:i/>
                <w:color w:val="A6A6A6" w:themeColor="background1" w:themeShade="A6"/>
              </w:rPr>
              <w:t>; u</w:t>
            </w:r>
            <w:r w:rsidRPr="0010412C">
              <w:rPr>
                <w:i/>
                <w:color w:val="A6A6A6" w:themeColor="background1" w:themeShade="A6"/>
              </w:rPr>
              <w:t>rbanisme i habitatge</w:t>
            </w:r>
            <w:r>
              <w:rPr>
                <w:i/>
                <w:color w:val="A6A6A6" w:themeColor="background1" w:themeShade="A6"/>
              </w:rPr>
              <w:t>; salut...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3DDF98DB" w14:textId="43D91EA8" w:rsidR="00C775B5" w:rsidRPr="002E37BB" w:rsidRDefault="00C775B5" w:rsidP="00C775B5">
            <w:pPr>
              <w:rPr>
                <w:iCs/>
              </w:rPr>
            </w:pPr>
            <w:r w:rsidRPr="00EA01E2">
              <w:rPr>
                <w:iCs/>
              </w:rPr>
              <w:t>TR</w:t>
            </w:r>
            <w:r>
              <w:rPr>
                <w:iCs/>
              </w:rPr>
              <w:t xml:space="preserve"> (II)</w:t>
            </w:r>
          </w:p>
        </w:tc>
      </w:tr>
      <w:tr w:rsidR="00C775B5" w14:paraId="79A877C1" w14:textId="2727F309" w:rsidTr="00D11C14">
        <w:trPr>
          <w:trHeight w:val="454"/>
        </w:trPr>
        <w:tc>
          <w:tcPr>
            <w:tcW w:w="1470" w:type="pct"/>
            <w:shd w:val="clear" w:color="auto" w:fill="F2F2F2"/>
            <w:vAlign w:val="center"/>
          </w:tcPr>
          <w:p w14:paraId="056D77BF" w14:textId="77777777" w:rsidR="00C775B5" w:rsidRDefault="00C775B5" w:rsidP="00C775B5">
            <w:proofErr w:type="spellStart"/>
            <w:r w:rsidRPr="002B42BA">
              <w:rPr>
                <w:i/>
              </w:rPr>
              <w:t>Living</w:t>
            </w:r>
            <w:proofErr w:type="spellEnd"/>
            <w:r w:rsidRPr="002B42BA">
              <w:rPr>
                <w:i/>
              </w:rPr>
              <w:t xml:space="preserve"> </w:t>
            </w:r>
            <w:proofErr w:type="spellStart"/>
            <w:r w:rsidRPr="002B42BA">
              <w:rPr>
                <w:i/>
              </w:rPr>
              <w:t>lab</w:t>
            </w:r>
            <w:proofErr w:type="spellEnd"/>
            <w:r>
              <w:t xml:space="preserve"> associat</w:t>
            </w:r>
          </w:p>
        </w:tc>
        <w:tc>
          <w:tcPr>
            <w:tcW w:w="2957" w:type="pct"/>
            <w:gridSpan w:val="5"/>
            <w:vAlign w:val="center"/>
          </w:tcPr>
          <w:p w14:paraId="539797D4" w14:textId="77777777" w:rsidR="00C775B5" w:rsidRDefault="00C775B5" w:rsidP="00C775B5"/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42A35FA9" w14:textId="77777777" w:rsidR="00C775B5" w:rsidRPr="00EA01E2" w:rsidRDefault="00C775B5" w:rsidP="00C775B5">
            <w:pPr>
              <w:rPr>
                <w:iCs/>
              </w:rPr>
            </w:pPr>
          </w:p>
        </w:tc>
      </w:tr>
      <w:tr w:rsidR="00C775B5" w14:paraId="4114E7C7" w14:textId="439DE692" w:rsidTr="00D11C14">
        <w:trPr>
          <w:trHeight w:val="1090"/>
        </w:trPr>
        <w:tc>
          <w:tcPr>
            <w:tcW w:w="1470" w:type="pct"/>
            <w:shd w:val="clear" w:color="auto" w:fill="F2F2F2"/>
            <w:vAlign w:val="center"/>
          </w:tcPr>
          <w:p w14:paraId="4F071BDA" w14:textId="77777777" w:rsidR="00C775B5" w:rsidRPr="0057220B" w:rsidRDefault="00C775B5" w:rsidP="00C775B5">
            <w:r w:rsidRPr="0057220B">
              <w:t>Actors implicats</w:t>
            </w:r>
          </w:p>
        </w:tc>
        <w:tc>
          <w:tcPr>
            <w:tcW w:w="2957" w:type="pct"/>
            <w:gridSpan w:val="5"/>
            <w:vAlign w:val="center"/>
          </w:tcPr>
          <w:p w14:paraId="5EC45408" w14:textId="77777777" w:rsidR="00C775B5" w:rsidRDefault="00C775B5" w:rsidP="00C775B5">
            <w:r>
              <w:t>Públics:</w:t>
            </w:r>
          </w:p>
          <w:p w14:paraId="2CD8AEF1" w14:textId="77777777" w:rsidR="00C775B5" w:rsidRDefault="00C775B5" w:rsidP="00C775B5">
            <w:r>
              <w:t>Privats:</w:t>
            </w:r>
          </w:p>
          <w:p w14:paraId="0FBC2CF2" w14:textId="2AD1E4F6" w:rsidR="00C775B5" w:rsidRPr="00C35CDC" w:rsidRDefault="00C775B5" w:rsidP="00C775B5">
            <w:pPr>
              <w:rPr>
                <w:i/>
                <w:iCs/>
              </w:rPr>
            </w:pPr>
            <w:r>
              <w:t>Altres:</w:t>
            </w:r>
            <w:r>
              <w:rPr>
                <w:i/>
                <w:iCs/>
              </w:rPr>
              <w:t xml:space="preserve"> </w:t>
            </w:r>
            <w:r w:rsidRPr="00361AA9">
              <w:rPr>
                <w:i/>
                <w:color w:val="A6A6A6" w:themeColor="background1" w:themeShade="A6"/>
              </w:rPr>
              <w:t xml:space="preserve">Entitats privades sense ànim de lucre, </w:t>
            </w:r>
            <w:r>
              <w:rPr>
                <w:i/>
                <w:color w:val="A6A6A6" w:themeColor="background1" w:themeShade="A6"/>
              </w:rPr>
              <w:t xml:space="preserve">centres de recerca/universitats/museus, </w:t>
            </w:r>
            <w:r w:rsidRPr="00361AA9">
              <w:rPr>
                <w:i/>
                <w:color w:val="A6A6A6" w:themeColor="background1" w:themeShade="A6"/>
              </w:rPr>
              <w:t>grups no formalment constituïts...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1BA34A61" w14:textId="7E722CC4" w:rsidR="00C775B5" w:rsidRPr="00EA01E2" w:rsidRDefault="00C775B5" w:rsidP="00C775B5">
            <w:pPr>
              <w:rPr>
                <w:iCs/>
              </w:rPr>
            </w:pPr>
            <w:r w:rsidRPr="00EA01E2">
              <w:rPr>
                <w:iCs/>
              </w:rPr>
              <w:t>IG</w:t>
            </w:r>
            <w:r>
              <w:rPr>
                <w:iCs/>
              </w:rPr>
              <w:t xml:space="preserve"> (I)</w:t>
            </w:r>
          </w:p>
        </w:tc>
      </w:tr>
      <w:tr w:rsidR="00C775B5" w14:paraId="50A092BF" w14:textId="7BB05936" w:rsidTr="00D11C14">
        <w:trPr>
          <w:trHeight w:val="694"/>
        </w:trPr>
        <w:tc>
          <w:tcPr>
            <w:tcW w:w="1470" w:type="pct"/>
            <w:shd w:val="clear" w:color="auto" w:fill="F2F2F2"/>
            <w:vAlign w:val="center"/>
          </w:tcPr>
          <w:p w14:paraId="6B464DAD" w14:textId="2FE16484" w:rsidR="00C775B5" w:rsidRPr="0057220B" w:rsidRDefault="00C775B5" w:rsidP="00C775B5">
            <w:r w:rsidRPr="0057220B">
              <w:t>Pressupost general</w:t>
            </w:r>
            <w:r w:rsidR="00387454">
              <w:t xml:space="preserve"> previst</w:t>
            </w:r>
            <w:r w:rsidR="002B6B1D">
              <w:t xml:space="preserve"> (IVA inclòs)</w:t>
            </w:r>
          </w:p>
        </w:tc>
        <w:tc>
          <w:tcPr>
            <w:tcW w:w="2957" w:type="pct"/>
            <w:gridSpan w:val="5"/>
            <w:vAlign w:val="center"/>
          </w:tcPr>
          <w:p w14:paraId="031ED366" w14:textId="77777777" w:rsidR="00C775B5" w:rsidRDefault="00C775B5" w:rsidP="00C775B5"/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375B7403" w14:textId="77777777" w:rsidR="00C775B5" w:rsidRPr="00EA01E2" w:rsidRDefault="00C775B5" w:rsidP="00C775B5">
            <w:pPr>
              <w:rPr>
                <w:iCs/>
              </w:rPr>
            </w:pPr>
          </w:p>
        </w:tc>
      </w:tr>
      <w:tr w:rsidR="004D6760" w14:paraId="3FB8451E" w14:textId="77777777" w:rsidTr="00D11C14">
        <w:trPr>
          <w:trHeight w:val="694"/>
        </w:trPr>
        <w:tc>
          <w:tcPr>
            <w:tcW w:w="1470" w:type="pct"/>
            <w:shd w:val="clear" w:color="auto" w:fill="F2F2F2"/>
            <w:vAlign w:val="center"/>
          </w:tcPr>
          <w:p w14:paraId="49DC323D" w14:textId="1D992170" w:rsidR="004D6760" w:rsidRPr="0057220B" w:rsidRDefault="004D6760" w:rsidP="00C775B5">
            <w:r>
              <w:t>Resum de l’a</w:t>
            </w:r>
            <w:r w:rsidR="004D1F28">
              <w:t>cció</w:t>
            </w:r>
          </w:p>
        </w:tc>
        <w:tc>
          <w:tcPr>
            <w:tcW w:w="2957" w:type="pct"/>
            <w:gridSpan w:val="5"/>
            <w:vAlign w:val="center"/>
          </w:tcPr>
          <w:p w14:paraId="1F8036EA" w14:textId="5EDD8DB3" w:rsidR="009A13AD" w:rsidRDefault="008A1FEE" w:rsidP="003B3C8B">
            <w:r>
              <w:rPr>
                <w:i/>
                <w:color w:val="A6A6A6" w:themeColor="background1" w:themeShade="A6"/>
              </w:rPr>
              <w:t xml:space="preserve">Exposar de forma sintètica en què consisteix l’acció (màxim </w:t>
            </w:r>
            <w:r w:rsidR="003B3C8B">
              <w:rPr>
                <w:i/>
                <w:color w:val="A6A6A6" w:themeColor="background1" w:themeShade="A6"/>
              </w:rPr>
              <w:t>8</w:t>
            </w:r>
            <w:r>
              <w:rPr>
                <w:i/>
                <w:color w:val="A6A6A6" w:themeColor="background1" w:themeShade="A6"/>
              </w:rPr>
              <w:t>0 paraules)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14C75FF0" w14:textId="77777777" w:rsidR="004D6760" w:rsidRPr="00EA01E2" w:rsidRDefault="004D6760" w:rsidP="00C775B5">
            <w:pPr>
              <w:rPr>
                <w:iCs/>
              </w:rPr>
            </w:pPr>
          </w:p>
        </w:tc>
      </w:tr>
      <w:tr w:rsidR="00B52504" w14:paraId="438CF909" w14:textId="77777777" w:rsidTr="00D11C14">
        <w:trPr>
          <w:trHeight w:val="1090"/>
        </w:trPr>
        <w:tc>
          <w:tcPr>
            <w:tcW w:w="1470" w:type="pct"/>
            <w:shd w:val="clear" w:color="auto" w:fill="F2F2F2"/>
            <w:vAlign w:val="center"/>
          </w:tcPr>
          <w:p w14:paraId="651C2FBA" w14:textId="3B6D743C" w:rsidR="00B52504" w:rsidRPr="0057220B" w:rsidDel="00387454" w:rsidRDefault="00B52504" w:rsidP="00B52504">
            <w:r>
              <w:lastRenderedPageBreak/>
              <w:t>Durada prevista de l’acció</w:t>
            </w:r>
          </w:p>
        </w:tc>
        <w:tc>
          <w:tcPr>
            <w:tcW w:w="2957" w:type="pct"/>
            <w:gridSpan w:val="5"/>
            <w:vAlign w:val="center"/>
          </w:tcPr>
          <w:p w14:paraId="7110E47B" w14:textId="77777777" w:rsidR="00B52504" w:rsidRPr="008D09AC" w:rsidRDefault="00B52504" w:rsidP="00B52504">
            <w:r w:rsidRPr="008D09AC">
              <w:t>Data inici:</w:t>
            </w:r>
          </w:p>
          <w:p w14:paraId="301A35DA" w14:textId="77777777" w:rsidR="00B52504" w:rsidRPr="008D09AC" w:rsidRDefault="00B52504" w:rsidP="00B52504">
            <w:r w:rsidRPr="008D09AC">
              <w:t>Data fi:</w:t>
            </w:r>
          </w:p>
          <w:p w14:paraId="055FCEA9" w14:textId="7890A6B6" w:rsidR="00B52504" w:rsidDel="00387454" w:rsidRDefault="00B52504" w:rsidP="00B52504">
            <w:r w:rsidRPr="008D09AC">
              <w:t>Total mesos: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4787E5F0" w14:textId="77777777" w:rsidR="00B52504" w:rsidRPr="00EA01E2" w:rsidRDefault="00B52504" w:rsidP="00B52504">
            <w:pPr>
              <w:rPr>
                <w:iCs/>
              </w:rPr>
            </w:pPr>
          </w:p>
        </w:tc>
      </w:tr>
      <w:tr w:rsidR="00B52504" w14:paraId="4B031804" w14:textId="2D558817" w:rsidTr="00D11C14">
        <w:trPr>
          <w:trHeight w:val="372"/>
        </w:trPr>
        <w:tc>
          <w:tcPr>
            <w:tcW w:w="1470" w:type="pct"/>
            <w:vMerge w:val="restart"/>
            <w:shd w:val="clear" w:color="auto" w:fill="F2F2F2"/>
            <w:vAlign w:val="center"/>
          </w:tcPr>
          <w:p w14:paraId="43A4DD1E" w14:textId="3A666068" w:rsidR="00B52504" w:rsidRDefault="00B52504" w:rsidP="00B52504">
            <w:r>
              <w:t>Fase d’estat de l’acció</w:t>
            </w:r>
          </w:p>
          <w:p w14:paraId="26C3A449" w14:textId="678EEA8B" w:rsidR="00B52504" w:rsidRPr="0057220B" w:rsidRDefault="00B52504" w:rsidP="00B52504">
            <w:r>
              <w:t xml:space="preserve">(Afegir data </w:t>
            </w:r>
            <w:r w:rsidR="00D104D5">
              <w:t>en què s’actualitza la fitxa</w:t>
            </w:r>
            <w:r>
              <w:t xml:space="preserve"> i marcar amb una creu la fase de l’acció)</w:t>
            </w:r>
          </w:p>
        </w:tc>
        <w:tc>
          <w:tcPr>
            <w:tcW w:w="739" w:type="pct"/>
            <w:tcBorders>
              <w:right w:val="double" w:sz="4" w:space="0" w:color="000000"/>
            </w:tcBorders>
            <w:vAlign w:val="center"/>
          </w:tcPr>
          <w:p w14:paraId="2E99E7CD" w14:textId="40BCA04D" w:rsidR="00B52504" w:rsidRDefault="00B52504" w:rsidP="00B52504">
            <w:pPr>
              <w:jc w:val="center"/>
            </w:pPr>
            <w:r>
              <w:t>Data</w:t>
            </w:r>
          </w:p>
        </w:tc>
        <w:tc>
          <w:tcPr>
            <w:tcW w:w="739" w:type="pct"/>
            <w:tcBorders>
              <w:left w:val="double" w:sz="4" w:space="0" w:color="000000"/>
            </w:tcBorders>
            <w:vAlign w:val="center"/>
          </w:tcPr>
          <w:p w14:paraId="3634238D" w14:textId="16D70640" w:rsidR="00B52504" w:rsidRDefault="00B52504" w:rsidP="00B52504">
            <w:pPr>
              <w:jc w:val="center"/>
            </w:pPr>
            <w:r>
              <w:t>Proposta</w:t>
            </w:r>
          </w:p>
        </w:tc>
        <w:tc>
          <w:tcPr>
            <w:tcW w:w="739" w:type="pct"/>
            <w:gridSpan w:val="2"/>
            <w:vAlign w:val="center"/>
          </w:tcPr>
          <w:p w14:paraId="39995949" w14:textId="4CD96B30" w:rsidR="00B52504" w:rsidRDefault="00B52504" w:rsidP="00B52504">
            <w:pPr>
              <w:jc w:val="center"/>
            </w:pPr>
            <w:r>
              <w:t>En curs</w:t>
            </w:r>
          </w:p>
        </w:tc>
        <w:tc>
          <w:tcPr>
            <w:tcW w:w="740" w:type="pct"/>
            <w:vAlign w:val="center"/>
          </w:tcPr>
          <w:p w14:paraId="5503B60A" w14:textId="1D66DBAE" w:rsidR="00B52504" w:rsidRDefault="00B52504" w:rsidP="00B52504">
            <w:pPr>
              <w:jc w:val="center"/>
            </w:pPr>
            <w:r>
              <w:t>Finalitzada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  <w:vAlign w:val="center"/>
          </w:tcPr>
          <w:p w14:paraId="4552AE5A" w14:textId="77777777" w:rsidR="00B52504" w:rsidRPr="00EA01E2" w:rsidRDefault="00B52504" w:rsidP="00B52504">
            <w:pPr>
              <w:rPr>
                <w:iCs/>
              </w:rPr>
            </w:pPr>
          </w:p>
        </w:tc>
      </w:tr>
      <w:tr w:rsidR="00B52504" w14:paraId="6A2E8CB2" w14:textId="77777777" w:rsidTr="00D11C14">
        <w:trPr>
          <w:trHeight w:val="833"/>
        </w:trPr>
        <w:tc>
          <w:tcPr>
            <w:tcW w:w="1470" w:type="pct"/>
            <w:vMerge/>
            <w:shd w:val="clear" w:color="auto" w:fill="F2F2F2"/>
            <w:vAlign w:val="center"/>
          </w:tcPr>
          <w:p w14:paraId="6C47CEA4" w14:textId="77777777" w:rsidR="00B52504" w:rsidRDefault="00B52504" w:rsidP="00B52504"/>
        </w:tc>
        <w:tc>
          <w:tcPr>
            <w:tcW w:w="739" w:type="pct"/>
            <w:tcBorders>
              <w:right w:val="double" w:sz="4" w:space="0" w:color="000000"/>
            </w:tcBorders>
            <w:vAlign w:val="center"/>
          </w:tcPr>
          <w:p w14:paraId="19CF5853" w14:textId="38343CD7" w:rsidR="00B52504" w:rsidRDefault="00B52504" w:rsidP="00B52504">
            <w:pPr>
              <w:jc w:val="center"/>
            </w:pPr>
            <w:r w:rsidRPr="008E4774">
              <w:rPr>
                <w:i/>
                <w:color w:val="A6A6A6" w:themeColor="background1" w:themeShade="A6"/>
              </w:rPr>
              <w:t>XX/XX/XX</w:t>
            </w:r>
          </w:p>
        </w:tc>
        <w:tc>
          <w:tcPr>
            <w:tcW w:w="739" w:type="pct"/>
            <w:tcBorders>
              <w:left w:val="double" w:sz="4" w:space="0" w:color="000000"/>
            </w:tcBorders>
            <w:vAlign w:val="center"/>
          </w:tcPr>
          <w:p w14:paraId="427C2D9C" w14:textId="77777777" w:rsidR="00B52504" w:rsidRDefault="00B52504" w:rsidP="00B52504">
            <w:pPr>
              <w:jc w:val="center"/>
            </w:pPr>
          </w:p>
        </w:tc>
        <w:tc>
          <w:tcPr>
            <w:tcW w:w="739" w:type="pct"/>
            <w:gridSpan w:val="2"/>
            <w:vAlign w:val="center"/>
          </w:tcPr>
          <w:p w14:paraId="30EEA220" w14:textId="77777777" w:rsidR="00B52504" w:rsidRDefault="00B52504" w:rsidP="00B52504">
            <w:pPr>
              <w:jc w:val="center"/>
            </w:pPr>
          </w:p>
        </w:tc>
        <w:tc>
          <w:tcPr>
            <w:tcW w:w="740" w:type="pct"/>
            <w:vAlign w:val="center"/>
          </w:tcPr>
          <w:p w14:paraId="4DCE610B" w14:textId="77777777" w:rsidR="00B52504" w:rsidRDefault="00B52504" w:rsidP="00B52504">
            <w:pPr>
              <w:jc w:val="center"/>
            </w:pPr>
          </w:p>
        </w:tc>
        <w:tc>
          <w:tcPr>
            <w:tcW w:w="573" w:type="pct"/>
            <w:vMerge/>
            <w:shd w:val="clear" w:color="auto" w:fill="F2F2F2" w:themeFill="background1" w:themeFillShade="F2"/>
            <w:vAlign w:val="center"/>
          </w:tcPr>
          <w:p w14:paraId="016DBE6A" w14:textId="77777777" w:rsidR="00B52504" w:rsidRPr="00EA01E2" w:rsidRDefault="00B52504" w:rsidP="00B52504">
            <w:pPr>
              <w:rPr>
                <w:iCs/>
              </w:rPr>
            </w:pPr>
          </w:p>
        </w:tc>
      </w:tr>
    </w:tbl>
    <w:p w14:paraId="00EF5186" w14:textId="77777777" w:rsidR="00DF2CF6" w:rsidRDefault="00DF2CF6"/>
    <w:tbl>
      <w:tblPr>
        <w:tblStyle w:val="Tablaconcuadrcula"/>
        <w:tblW w:w="5096" w:type="pct"/>
        <w:tblInd w:w="-15" w:type="dxa"/>
        <w:tblLook w:val="04A0" w:firstRow="1" w:lastRow="0" w:firstColumn="1" w:lastColumn="0" w:noHBand="0" w:noVBand="1"/>
      </w:tblPr>
      <w:tblGrid>
        <w:gridCol w:w="1661"/>
        <w:gridCol w:w="4293"/>
        <w:gridCol w:w="1705"/>
        <w:gridCol w:w="978"/>
      </w:tblGrid>
      <w:tr w:rsidR="00DA2C3B" w14:paraId="028C36A2" w14:textId="6F9D8C86" w:rsidTr="00363713">
        <w:trPr>
          <w:trHeight w:val="684"/>
        </w:trPr>
        <w:tc>
          <w:tcPr>
            <w:tcW w:w="4433" w:type="pct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43F0A8E5" w14:textId="3FAC6C90" w:rsidR="00DA2C3B" w:rsidRPr="00F36F77" w:rsidRDefault="00DA2C3B" w:rsidP="00DA2C3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>IT_</w:t>
            </w:r>
            <w:r w:rsidRPr="00F91A50">
              <w:rPr>
                <w:b/>
                <w:color w:val="92D050"/>
                <w:sz w:val="28"/>
                <w:szCs w:val="28"/>
              </w:rPr>
              <w:t xml:space="preserve">INFORMACIÓ </w:t>
            </w:r>
            <w:r>
              <w:rPr>
                <w:b/>
                <w:color w:val="92D050"/>
                <w:sz w:val="28"/>
                <w:szCs w:val="28"/>
              </w:rPr>
              <w:t>TÈCNICA</w:t>
            </w:r>
            <w:r>
              <w:rPr>
                <w:rStyle w:val="Refdenotaalpie"/>
                <w:b/>
                <w:color w:val="92D050"/>
                <w:sz w:val="28"/>
                <w:szCs w:val="28"/>
              </w:rPr>
              <w:footnoteReference w:id="2"/>
            </w:r>
          </w:p>
        </w:tc>
        <w:tc>
          <w:tcPr>
            <w:tcW w:w="567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0A24E798" w14:textId="4821C035" w:rsidR="00DA2C3B" w:rsidRDefault="00DA2C3B" w:rsidP="00DA2C3B">
            <w:pPr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4"/>
                <w:szCs w:val="24"/>
              </w:rPr>
              <w:t>Criteri</w:t>
            </w:r>
          </w:p>
        </w:tc>
      </w:tr>
      <w:tr w:rsidR="00FD0A02" w14:paraId="78AF9B7D" w14:textId="5CAC10C3" w:rsidTr="00CF79A8">
        <w:trPr>
          <w:trHeight w:val="684"/>
        </w:trPr>
        <w:tc>
          <w:tcPr>
            <w:tcW w:w="3447" w:type="pct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8FBF38"/>
            <w:vAlign w:val="center"/>
          </w:tcPr>
          <w:p w14:paraId="5818855F" w14:textId="4F43A519" w:rsidR="00A4640F" w:rsidRPr="00F36F77" w:rsidRDefault="00A4640F" w:rsidP="00A4640F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F36F77">
              <w:rPr>
                <w:b/>
                <w:color w:val="FFFFFF" w:themeColor="background1"/>
                <w:sz w:val="32"/>
                <w:szCs w:val="32"/>
              </w:rPr>
              <w:t>Nom Acció:</w:t>
            </w:r>
          </w:p>
        </w:tc>
        <w:tc>
          <w:tcPr>
            <w:tcW w:w="986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3FC160E9" w14:textId="0665EA7B" w:rsidR="00A4640F" w:rsidRPr="00C90AAD" w:rsidRDefault="00A4640F" w:rsidP="00A4640F">
            <w:pPr>
              <w:rPr>
                <w:b/>
                <w:sz w:val="28"/>
                <w:szCs w:val="28"/>
              </w:rPr>
            </w:pPr>
            <w:r w:rsidRPr="008548D5">
              <w:rPr>
                <w:b/>
                <w:sz w:val="28"/>
                <w:szCs w:val="28"/>
              </w:rPr>
              <w:t>Núm.</w:t>
            </w:r>
          </w:p>
        </w:tc>
        <w:tc>
          <w:tcPr>
            <w:tcW w:w="567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500BE3A7" w14:textId="77777777" w:rsidR="00A4640F" w:rsidRPr="00C90AAD" w:rsidRDefault="00A4640F" w:rsidP="00A4640F">
            <w:pPr>
              <w:rPr>
                <w:b/>
                <w:sz w:val="28"/>
                <w:szCs w:val="28"/>
              </w:rPr>
            </w:pPr>
          </w:p>
        </w:tc>
      </w:tr>
      <w:tr w:rsidR="00DA2C3B" w14:paraId="4090796F" w14:textId="57CAABC9" w:rsidTr="00D37BFF">
        <w:trPr>
          <w:trHeight w:val="758"/>
        </w:trPr>
        <w:tc>
          <w:tcPr>
            <w:tcW w:w="962" w:type="pct"/>
            <w:tcBorders>
              <w:top w:val="single" w:sz="12" w:space="0" w:color="92D050"/>
            </w:tcBorders>
            <w:shd w:val="clear" w:color="auto" w:fill="F2F2F2"/>
            <w:vAlign w:val="center"/>
          </w:tcPr>
          <w:p w14:paraId="03ED0A3E" w14:textId="72F22A58" w:rsidR="00DA2C3B" w:rsidRDefault="00DA2C3B" w:rsidP="00DA2C3B">
            <w:r>
              <w:t xml:space="preserve">Localització/ </w:t>
            </w:r>
            <w:r w:rsidR="0095445A">
              <w:t>À</w:t>
            </w:r>
            <w:r>
              <w:t>mbit d’actuació</w:t>
            </w:r>
          </w:p>
        </w:tc>
        <w:tc>
          <w:tcPr>
            <w:tcW w:w="3472" w:type="pct"/>
            <w:gridSpan w:val="2"/>
            <w:tcBorders>
              <w:top w:val="single" w:sz="12" w:space="0" w:color="92D050"/>
            </w:tcBorders>
            <w:vAlign w:val="center"/>
          </w:tcPr>
          <w:p w14:paraId="56237D05" w14:textId="49D83512" w:rsidR="001421D3" w:rsidRPr="00574A8B" w:rsidRDefault="00DA2C3B" w:rsidP="001421D3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</w:rPr>
            </w:pPr>
            <w:r w:rsidRPr="00574A8B">
              <w:rPr>
                <w:i/>
                <w:color w:val="A6A6A6" w:themeColor="background1" w:themeShade="A6"/>
              </w:rPr>
              <w:t>Ubicació de l’actuació</w:t>
            </w:r>
            <w:r w:rsidR="00B875B4" w:rsidRPr="00574A8B">
              <w:rPr>
                <w:i/>
                <w:color w:val="A6A6A6" w:themeColor="background1" w:themeShade="A6"/>
              </w:rPr>
              <w:t xml:space="preserve"> (incloent el llistat </w:t>
            </w:r>
            <w:r w:rsidR="00BC740C" w:rsidRPr="00574A8B">
              <w:rPr>
                <w:i/>
                <w:color w:val="A6A6A6" w:themeColor="background1" w:themeShade="A6"/>
              </w:rPr>
              <w:t xml:space="preserve">complet de municipis on </w:t>
            </w:r>
            <w:r w:rsidR="008C1892" w:rsidRPr="00574A8B">
              <w:rPr>
                <w:i/>
                <w:color w:val="A6A6A6" w:themeColor="background1" w:themeShade="A6"/>
              </w:rPr>
              <w:t>s’</w:t>
            </w:r>
            <w:r w:rsidR="00BC740C" w:rsidRPr="00574A8B">
              <w:rPr>
                <w:i/>
                <w:color w:val="A6A6A6" w:themeColor="background1" w:themeShade="A6"/>
              </w:rPr>
              <w:t>implementar</w:t>
            </w:r>
            <w:r w:rsidR="008C1892" w:rsidRPr="00574A8B">
              <w:rPr>
                <w:i/>
                <w:color w:val="A6A6A6" w:themeColor="background1" w:themeShade="A6"/>
              </w:rPr>
              <w:t>ia</w:t>
            </w:r>
            <w:r w:rsidR="00B875B4" w:rsidRPr="00574A8B">
              <w:rPr>
                <w:i/>
                <w:color w:val="A6A6A6" w:themeColor="background1" w:themeShade="A6"/>
              </w:rPr>
              <w:t>)</w:t>
            </w:r>
            <w:r w:rsidR="001421D3">
              <w:rPr>
                <w:i/>
                <w:color w:val="A6A6A6" w:themeColor="background1" w:themeShade="A6"/>
              </w:rPr>
              <w:t>.</w:t>
            </w:r>
          </w:p>
          <w:p w14:paraId="2E251E15" w14:textId="77777777" w:rsidR="001421D3" w:rsidRPr="00574A8B" w:rsidRDefault="001421D3" w:rsidP="00574A8B">
            <w:pPr>
              <w:rPr>
                <w:i/>
              </w:rPr>
            </w:pPr>
          </w:p>
          <w:p w14:paraId="37AE9B81" w14:textId="6448CDF0" w:rsidR="00DA2C3B" w:rsidRPr="00574A8B" w:rsidRDefault="001421D3" w:rsidP="00574A8B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</w:rPr>
            </w:pPr>
            <w:r>
              <w:rPr>
                <w:i/>
                <w:color w:val="A6A6A6" w:themeColor="background1" w:themeShade="A6"/>
              </w:rPr>
              <w:t>D</w:t>
            </w:r>
            <w:r w:rsidR="00DA2C3B" w:rsidRPr="00574A8B">
              <w:rPr>
                <w:i/>
                <w:color w:val="A6A6A6" w:themeColor="background1" w:themeShade="A6"/>
              </w:rPr>
              <w:t>elimitació de l’actuació</w:t>
            </w:r>
            <w:r>
              <w:rPr>
                <w:i/>
                <w:color w:val="A6A6A6" w:themeColor="background1" w:themeShade="A6"/>
              </w:rPr>
              <w:t>,</w:t>
            </w:r>
            <w:r w:rsidR="00DA2C3B" w:rsidRPr="00574A8B">
              <w:rPr>
                <w:i/>
                <w:color w:val="A6A6A6" w:themeColor="background1" w:themeShade="A6"/>
              </w:rPr>
              <w:t xml:space="preserve"> annexant mapa de referència, si és possible</w:t>
            </w:r>
          </w:p>
        </w:tc>
        <w:tc>
          <w:tcPr>
            <w:tcW w:w="567" w:type="pct"/>
            <w:tcBorders>
              <w:top w:val="single" w:sz="12" w:space="0" w:color="92D050"/>
            </w:tcBorders>
            <w:shd w:val="clear" w:color="auto" w:fill="F2F2F2" w:themeFill="background1" w:themeFillShade="F2"/>
          </w:tcPr>
          <w:p w14:paraId="152D104B" w14:textId="77777777" w:rsidR="00DA2C3B" w:rsidRPr="001D3B48" w:rsidRDefault="00DA2C3B" w:rsidP="00DA2C3B">
            <w:pPr>
              <w:rPr>
                <w:iCs/>
              </w:rPr>
            </w:pPr>
          </w:p>
        </w:tc>
      </w:tr>
      <w:tr w:rsidR="00DA2C3B" w14:paraId="4A92748F" w14:textId="27EAEE6B" w:rsidTr="00D37BFF">
        <w:trPr>
          <w:trHeight w:val="758"/>
        </w:trPr>
        <w:tc>
          <w:tcPr>
            <w:tcW w:w="962" w:type="pct"/>
            <w:shd w:val="clear" w:color="auto" w:fill="F2F2F2"/>
            <w:vAlign w:val="center"/>
          </w:tcPr>
          <w:p w14:paraId="018F5B70" w14:textId="11FE9438" w:rsidR="00DA2C3B" w:rsidRDefault="00DA2C3B" w:rsidP="00DA2C3B">
            <w:r>
              <w:t>Abast de l’actuació</w:t>
            </w:r>
          </w:p>
        </w:tc>
        <w:tc>
          <w:tcPr>
            <w:tcW w:w="3472" w:type="pct"/>
            <w:gridSpan w:val="2"/>
            <w:vAlign w:val="center"/>
          </w:tcPr>
          <w:p w14:paraId="73B38F6E" w14:textId="6224736D" w:rsidR="00DA2C3B" w:rsidRPr="00574A8B" w:rsidRDefault="00DA2C3B" w:rsidP="00574A8B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Quantificació </w:t>
            </w:r>
            <w:r w:rsidR="00893876" w:rsidRPr="00574A8B">
              <w:rPr>
                <w:i/>
                <w:color w:val="A6A6A6" w:themeColor="background1" w:themeShade="A6"/>
              </w:rPr>
              <w:t xml:space="preserve">de la </w:t>
            </w:r>
            <w:r w:rsidRPr="00574A8B">
              <w:rPr>
                <w:i/>
                <w:color w:val="A6A6A6" w:themeColor="background1" w:themeShade="A6"/>
              </w:rPr>
              <w:t>magnitud de l’actuació: Superfície o altres unitats de mesura d’interès, segons l’acció (ex.  volum, nombre de caps de bestiar/peus arbrat...)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7AC95509" w14:textId="12B9EE6E" w:rsidR="00DA2C3B" w:rsidRPr="001D3B48" w:rsidRDefault="0080508B" w:rsidP="00DA2C3B">
            <w:pPr>
              <w:rPr>
                <w:iCs/>
              </w:rPr>
            </w:pPr>
            <w:r>
              <w:rPr>
                <w:iCs/>
              </w:rPr>
              <w:t>ACC (II)</w:t>
            </w:r>
          </w:p>
        </w:tc>
      </w:tr>
      <w:tr w:rsidR="00DA2C3B" w14:paraId="7B98E312" w14:textId="0DD3AD18" w:rsidTr="00D37BFF">
        <w:trPr>
          <w:trHeight w:val="758"/>
        </w:trPr>
        <w:tc>
          <w:tcPr>
            <w:tcW w:w="962" w:type="pct"/>
            <w:shd w:val="clear" w:color="auto" w:fill="F2F2F2"/>
            <w:vAlign w:val="center"/>
          </w:tcPr>
          <w:p w14:paraId="6F8E723B" w14:textId="35405533" w:rsidR="00DA2C3B" w:rsidRDefault="00743C48" w:rsidP="00DA2C3B">
            <w:r>
              <w:t>Context</w:t>
            </w:r>
            <w:r w:rsidR="00D37BFF">
              <w:t xml:space="preserve"> i</w:t>
            </w:r>
            <w:r>
              <w:t xml:space="preserve"> </w:t>
            </w:r>
            <w:r w:rsidR="00D37BFF">
              <w:t>a</w:t>
            </w:r>
            <w:r w:rsidR="00DA2C3B">
              <w:t xml:space="preserve">ntecedents/ </w:t>
            </w:r>
            <w:r w:rsidR="007E3AB1">
              <w:t>Documentació prèvia existent</w:t>
            </w:r>
          </w:p>
        </w:tc>
        <w:tc>
          <w:tcPr>
            <w:tcW w:w="3472" w:type="pct"/>
            <w:gridSpan w:val="2"/>
            <w:vAlign w:val="center"/>
          </w:tcPr>
          <w:p w14:paraId="0F4E4892" w14:textId="77777777" w:rsidR="00930A48" w:rsidRDefault="00C53BCC" w:rsidP="00C9324B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Context en el que s’emmarca l’acció. Antecedents de l’acció i tasques prèvies realitzades. </w:t>
            </w:r>
          </w:p>
          <w:p w14:paraId="34B123EE" w14:textId="77777777" w:rsidR="00930A48" w:rsidRPr="00574A8B" w:rsidRDefault="00930A48" w:rsidP="00574A8B">
            <w:pPr>
              <w:rPr>
                <w:i/>
                <w:color w:val="A6A6A6" w:themeColor="background1" w:themeShade="A6"/>
              </w:rPr>
            </w:pPr>
          </w:p>
          <w:p w14:paraId="18560B3F" w14:textId="77777777" w:rsidR="00930A48" w:rsidRDefault="00DC5283" w:rsidP="00C9324B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>Existeix un projecte marc redactat? En cas afirmatiu, quin? En cas contrari, referenciar amb algun estudi o treballs previs realitzats, si existeixen</w:t>
            </w:r>
            <w:r w:rsidR="004A14C1" w:rsidRPr="00574A8B">
              <w:rPr>
                <w:i/>
                <w:color w:val="A6A6A6" w:themeColor="background1" w:themeShade="A6"/>
              </w:rPr>
              <w:t>.</w:t>
            </w:r>
          </w:p>
          <w:p w14:paraId="37FA3605" w14:textId="77777777" w:rsidR="00930A48" w:rsidRPr="00574A8B" w:rsidRDefault="00930A48" w:rsidP="00574A8B">
            <w:pPr>
              <w:rPr>
                <w:i/>
                <w:color w:val="A6A6A6" w:themeColor="background1" w:themeShade="A6"/>
              </w:rPr>
            </w:pPr>
          </w:p>
          <w:p w14:paraId="15DBCC8E" w14:textId="4AFA5AFF" w:rsidR="00FA373F" w:rsidRDefault="00372989" w:rsidP="00C9324B">
            <w:pPr>
              <w:pStyle w:val="Prrafodelista"/>
              <w:numPr>
                <w:ilvl w:val="0"/>
                <w:numId w:val="11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L’acció </w:t>
            </w:r>
            <w:r w:rsidR="009B049B" w:rsidRPr="00574A8B">
              <w:rPr>
                <w:i/>
                <w:color w:val="A6A6A6" w:themeColor="background1" w:themeShade="A6"/>
              </w:rPr>
              <w:t xml:space="preserve">contribueix </w:t>
            </w:r>
            <w:r w:rsidR="00275CA5" w:rsidRPr="00574A8B">
              <w:rPr>
                <w:i/>
                <w:color w:val="A6A6A6" w:themeColor="background1" w:themeShade="A6"/>
              </w:rPr>
              <w:t xml:space="preserve">a mesures previstes en </w:t>
            </w:r>
            <w:r w:rsidR="00251F7E" w:rsidRPr="00574A8B">
              <w:rPr>
                <w:i/>
                <w:color w:val="A6A6A6" w:themeColor="background1" w:themeShade="A6"/>
              </w:rPr>
              <w:t>estratègies o plans d’adaptació</w:t>
            </w:r>
            <w:r w:rsidR="004448E0" w:rsidRPr="00574A8B">
              <w:rPr>
                <w:i/>
                <w:color w:val="A6A6A6" w:themeColor="background1" w:themeShade="A6"/>
              </w:rPr>
              <w:t xml:space="preserve"> climàtica </w:t>
            </w:r>
            <w:r w:rsidR="00403C39" w:rsidRPr="00574A8B">
              <w:rPr>
                <w:i/>
                <w:color w:val="A6A6A6" w:themeColor="background1" w:themeShade="A6"/>
              </w:rPr>
              <w:t>(a</w:t>
            </w:r>
            <w:r w:rsidR="004445F3" w:rsidRPr="00574A8B">
              <w:rPr>
                <w:i/>
                <w:color w:val="A6A6A6" w:themeColor="background1" w:themeShade="A6"/>
              </w:rPr>
              <w:t xml:space="preserve"> escala inferior a </w:t>
            </w:r>
            <w:r w:rsidR="002A65B5" w:rsidRPr="00574A8B">
              <w:rPr>
                <w:i/>
                <w:color w:val="A6A6A6" w:themeColor="background1" w:themeShade="A6"/>
              </w:rPr>
              <w:t>la catalana)</w:t>
            </w:r>
            <w:r w:rsidR="00E337BC" w:rsidRPr="00574A8B">
              <w:rPr>
                <w:i/>
                <w:color w:val="A6A6A6" w:themeColor="background1" w:themeShade="A6"/>
              </w:rPr>
              <w:t xml:space="preserve">, </w:t>
            </w:r>
            <w:r w:rsidR="002A65B5" w:rsidRPr="00574A8B">
              <w:rPr>
                <w:i/>
                <w:color w:val="A6A6A6" w:themeColor="background1" w:themeShade="A6"/>
              </w:rPr>
              <w:t xml:space="preserve">com els </w:t>
            </w:r>
            <w:r w:rsidR="004448E0" w:rsidRPr="00574A8B">
              <w:rPr>
                <w:i/>
                <w:color w:val="A6A6A6" w:themeColor="background1" w:themeShade="A6"/>
              </w:rPr>
              <w:t>comarcals o locals</w:t>
            </w:r>
            <w:r w:rsidR="00CA373F" w:rsidRPr="00574A8B">
              <w:rPr>
                <w:i/>
                <w:color w:val="A6A6A6" w:themeColor="background1" w:themeShade="A6"/>
              </w:rPr>
              <w:t xml:space="preserve">, o </w:t>
            </w:r>
            <w:r w:rsidR="000237B6" w:rsidRPr="00574A8B">
              <w:rPr>
                <w:i/>
                <w:color w:val="A6A6A6" w:themeColor="background1" w:themeShade="A6"/>
              </w:rPr>
              <w:t>en estratègies sectorials</w:t>
            </w:r>
            <w:r w:rsidR="004448E0" w:rsidRPr="00574A8B">
              <w:rPr>
                <w:i/>
                <w:color w:val="A6A6A6" w:themeColor="background1" w:themeShade="A6"/>
              </w:rPr>
              <w:t>?</w:t>
            </w:r>
            <w:r w:rsidR="000237B6" w:rsidRPr="00574A8B">
              <w:rPr>
                <w:i/>
                <w:color w:val="A6A6A6" w:themeColor="background1" w:themeShade="A6"/>
              </w:rPr>
              <w:t xml:space="preserve"> </w:t>
            </w:r>
            <w:r w:rsidR="00B32B8F" w:rsidRPr="00574A8B">
              <w:rPr>
                <w:i/>
                <w:color w:val="A6A6A6" w:themeColor="background1" w:themeShade="A6"/>
              </w:rPr>
              <w:t>En cas que sí, de quina manera ho fa</w:t>
            </w:r>
            <w:r w:rsidR="0065329D">
              <w:rPr>
                <w:i/>
                <w:color w:val="A6A6A6" w:themeColor="background1" w:themeShade="A6"/>
              </w:rPr>
              <w:t xml:space="preserve"> i amb quines </w:t>
            </w:r>
            <w:r w:rsidR="00390A1B">
              <w:rPr>
                <w:i/>
                <w:color w:val="A6A6A6" w:themeColor="background1" w:themeShade="A6"/>
              </w:rPr>
              <w:t>d’aquestes mesures es relaciona</w:t>
            </w:r>
            <w:r w:rsidR="000237B6" w:rsidRPr="00574A8B">
              <w:rPr>
                <w:i/>
                <w:color w:val="A6A6A6" w:themeColor="background1" w:themeShade="A6"/>
              </w:rPr>
              <w:t>?</w:t>
            </w:r>
          </w:p>
          <w:p w14:paraId="277616BB" w14:textId="77777777" w:rsidR="00930A48" w:rsidRPr="00574A8B" w:rsidRDefault="00930A48" w:rsidP="00930A48">
            <w:pPr>
              <w:rPr>
                <w:i/>
                <w:color w:val="A6A6A6" w:themeColor="background1" w:themeShade="A6"/>
              </w:rPr>
            </w:pPr>
          </w:p>
          <w:p w14:paraId="46C12AEF" w14:textId="5E4EB967" w:rsidR="004A14C1" w:rsidRDefault="00695E72" w:rsidP="00574A8B">
            <w:pPr>
              <w:pStyle w:val="Prrafodelista"/>
              <w:numPr>
                <w:ilvl w:val="0"/>
                <w:numId w:val="11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 xml:space="preserve">Aportar </w:t>
            </w:r>
            <w:r w:rsidR="006509B7" w:rsidRPr="00574A8B">
              <w:rPr>
                <w:i/>
                <w:color w:val="A6A6A6" w:themeColor="background1" w:themeShade="A6"/>
              </w:rPr>
              <w:t>enllaços o còpies digitals dels documents que es referencien.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CA42619" w14:textId="7B14184C" w:rsidR="00DA2C3B" w:rsidRPr="001D3B48" w:rsidRDefault="00C92548" w:rsidP="00DA2C3B">
            <w:pPr>
              <w:rPr>
                <w:iCs/>
              </w:rPr>
            </w:pPr>
            <w:r>
              <w:rPr>
                <w:iCs/>
              </w:rPr>
              <w:t>VPI (I)</w:t>
            </w:r>
          </w:p>
        </w:tc>
      </w:tr>
      <w:tr w:rsidR="00DA2C3B" w14:paraId="2C6739C7" w14:textId="7A3AC802" w:rsidTr="00D37BFF">
        <w:trPr>
          <w:trHeight w:val="822"/>
        </w:trPr>
        <w:tc>
          <w:tcPr>
            <w:tcW w:w="962" w:type="pct"/>
            <w:shd w:val="clear" w:color="auto" w:fill="F2F2F2"/>
            <w:vAlign w:val="center"/>
          </w:tcPr>
          <w:p w14:paraId="4A91BF77" w14:textId="551CAD91" w:rsidR="00DA2C3B" w:rsidRPr="0057220B" w:rsidRDefault="00DA2C3B" w:rsidP="00DA2C3B">
            <w:r>
              <w:t>Descripció general de l’acció</w:t>
            </w:r>
          </w:p>
        </w:tc>
        <w:tc>
          <w:tcPr>
            <w:tcW w:w="3472" w:type="pct"/>
            <w:gridSpan w:val="2"/>
            <w:vAlign w:val="center"/>
          </w:tcPr>
          <w:p w14:paraId="63B9DA5A" w14:textId="5811636D" w:rsidR="00771FAF" w:rsidRPr="00574A8B" w:rsidRDefault="00DA2C3B" w:rsidP="005D3D0C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Exposar en què consisteix l’acció proposada</w:t>
            </w:r>
            <w:r w:rsidR="00EC6ECB">
              <w:rPr>
                <w:i/>
                <w:color w:val="A6A6A6" w:themeColor="background1" w:themeShade="A6"/>
              </w:rPr>
              <w:t>.</w:t>
            </w:r>
            <w:r w:rsidR="00C1025B">
              <w:rPr>
                <w:i/>
                <w:color w:val="A6A6A6" w:themeColor="background1" w:themeShade="A6"/>
              </w:rPr>
              <w:t xml:space="preserve"> </w:t>
            </w:r>
            <w:r w:rsidR="00173DA5">
              <w:rPr>
                <w:i/>
                <w:color w:val="A6A6A6" w:themeColor="background1" w:themeShade="A6"/>
              </w:rPr>
              <w:t>Descriure</w:t>
            </w:r>
            <w:r w:rsidR="00C1025B">
              <w:rPr>
                <w:i/>
                <w:color w:val="A6A6A6" w:themeColor="background1" w:themeShade="A6"/>
              </w:rPr>
              <w:t xml:space="preserve"> les actuacions concretes que </w:t>
            </w:r>
            <w:r w:rsidR="006737E9">
              <w:rPr>
                <w:i/>
                <w:color w:val="A6A6A6" w:themeColor="background1" w:themeShade="A6"/>
              </w:rPr>
              <w:t>es plantegen realitzar.</w:t>
            </w:r>
            <w:r w:rsidR="00173DA5">
              <w:rPr>
                <w:i/>
                <w:color w:val="A6A6A6" w:themeColor="background1" w:themeShade="A6"/>
              </w:rPr>
              <w:t xml:space="preserve"> </w:t>
            </w:r>
            <w:r w:rsidR="00357ADA">
              <w:rPr>
                <w:i/>
                <w:color w:val="A6A6A6" w:themeColor="background1" w:themeShade="A6"/>
              </w:rPr>
              <w:t>NOTA</w:t>
            </w:r>
            <w:r w:rsidR="00173DA5">
              <w:rPr>
                <w:i/>
                <w:color w:val="A6A6A6" w:themeColor="background1" w:themeShade="A6"/>
              </w:rPr>
              <w:t xml:space="preserve">: </w:t>
            </w:r>
            <w:r w:rsidR="00357ADA">
              <w:rPr>
                <w:i/>
                <w:color w:val="A6A6A6" w:themeColor="background1" w:themeShade="A6"/>
              </w:rPr>
              <w:t>No són necessàries descripcions molt extenses, però sí que cal concretar les accions a realitzar</w:t>
            </w:r>
            <w:r w:rsidR="000E6B15">
              <w:rPr>
                <w:i/>
                <w:color w:val="A6A6A6" w:themeColor="background1" w:themeShade="A6"/>
              </w:rPr>
              <w:t xml:space="preserve"> per tal de poder avaluar la proposta.</w:t>
            </w:r>
          </w:p>
          <w:p w14:paraId="4CAC0EC3" w14:textId="77777777" w:rsidR="002046D1" w:rsidRPr="00574A8B" w:rsidRDefault="002046D1" w:rsidP="00574A8B"/>
          <w:p w14:paraId="7137CF90" w14:textId="0EE73AC6" w:rsidR="002046D1" w:rsidRPr="00574A8B" w:rsidRDefault="002046D1" w:rsidP="005D3D0C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>
              <w:rPr>
                <w:i/>
                <w:color w:val="A6A6A6" w:themeColor="background1" w:themeShade="A6"/>
              </w:rPr>
              <w:t>I</w:t>
            </w:r>
            <w:r w:rsidR="00DA2C3B" w:rsidRPr="00574A8B">
              <w:rPr>
                <w:i/>
                <w:color w:val="A6A6A6" w:themeColor="background1" w:themeShade="A6"/>
              </w:rPr>
              <w:t>ndica</w:t>
            </w:r>
            <w:r>
              <w:rPr>
                <w:i/>
                <w:color w:val="A6A6A6" w:themeColor="background1" w:themeShade="A6"/>
              </w:rPr>
              <w:t>r</w:t>
            </w:r>
            <w:r w:rsidR="00DA2C3B" w:rsidRPr="00574A8B">
              <w:rPr>
                <w:i/>
                <w:color w:val="A6A6A6" w:themeColor="background1" w:themeShade="A6"/>
              </w:rPr>
              <w:t xml:space="preserve"> possibles impediments per al seu desenvolupament i com es preveuen resoldre.</w:t>
            </w:r>
          </w:p>
          <w:p w14:paraId="0522B6BC" w14:textId="77777777" w:rsidR="002046D1" w:rsidRPr="00574A8B" w:rsidRDefault="002046D1" w:rsidP="00574A8B">
            <w:pPr>
              <w:pStyle w:val="Prrafodelista"/>
              <w:rPr>
                <w:i/>
                <w:color w:val="A6A6A6" w:themeColor="background1" w:themeShade="A6"/>
              </w:rPr>
            </w:pPr>
          </w:p>
          <w:p w14:paraId="1D298982" w14:textId="07E181A8" w:rsidR="00B32FC2" w:rsidRPr="00574A8B" w:rsidRDefault="00DA2C3B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lastRenderedPageBreak/>
              <w:t>Indicar el suport (o manca de suport/oposició) polític/institucional i social que té l’acció, i si existeixen i tenen voluntat d’implicar-se en el projecte els actors clau necessaris.</w:t>
            </w:r>
          </w:p>
          <w:p w14:paraId="7208BEB3" w14:textId="57C6674A" w:rsidR="00B32FC2" w:rsidRPr="00574A8B" w:rsidRDefault="00B32FC2" w:rsidP="00574A8B">
            <w:pPr>
              <w:ind w:left="113" w:hanging="113"/>
            </w:pPr>
          </w:p>
          <w:p w14:paraId="546B1DE8" w14:textId="77076709" w:rsidR="00DA2C3B" w:rsidRDefault="00DA2C3B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Exposar com han participat en el disseny de l’acció els diferents actors implicats, i com es preveu que participin en la presa de decisions durant la implementació del projecte.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4E76188C" w14:textId="653535C5" w:rsidR="00DA2C3B" w:rsidRDefault="00851811" w:rsidP="00DA2C3B">
            <w:pPr>
              <w:rPr>
                <w:iCs/>
              </w:rPr>
            </w:pPr>
            <w:r>
              <w:rPr>
                <w:iCs/>
              </w:rPr>
              <w:lastRenderedPageBreak/>
              <w:t>VT</w:t>
            </w:r>
            <w:r w:rsidR="00F04576">
              <w:rPr>
                <w:iCs/>
              </w:rPr>
              <w:t xml:space="preserve"> (</w:t>
            </w:r>
            <w:r w:rsidR="00740B6A">
              <w:rPr>
                <w:iCs/>
              </w:rPr>
              <w:t>I</w:t>
            </w:r>
            <w:r w:rsidR="00F04576">
              <w:rPr>
                <w:iCs/>
              </w:rPr>
              <w:t>)</w:t>
            </w:r>
          </w:p>
          <w:p w14:paraId="097F9AB3" w14:textId="2C86F0FE" w:rsidR="00851811" w:rsidRDefault="00851811" w:rsidP="00DA2C3B">
            <w:pPr>
              <w:rPr>
                <w:iCs/>
              </w:rPr>
            </w:pPr>
            <w:r>
              <w:rPr>
                <w:iCs/>
              </w:rPr>
              <w:t>VPI</w:t>
            </w:r>
            <w:r w:rsidR="002A0634">
              <w:rPr>
                <w:iCs/>
              </w:rPr>
              <w:t xml:space="preserve"> (I</w:t>
            </w:r>
            <w:r w:rsidR="00C92548">
              <w:rPr>
                <w:iCs/>
              </w:rPr>
              <w:t>I</w:t>
            </w:r>
            <w:r w:rsidR="002A0634">
              <w:rPr>
                <w:iCs/>
              </w:rPr>
              <w:t>)</w:t>
            </w:r>
          </w:p>
          <w:p w14:paraId="152AC6EF" w14:textId="65CED552" w:rsidR="005E77B1" w:rsidRDefault="005E77B1" w:rsidP="00DA2C3B">
            <w:pPr>
              <w:rPr>
                <w:iCs/>
              </w:rPr>
            </w:pPr>
            <w:r>
              <w:rPr>
                <w:iCs/>
              </w:rPr>
              <w:t>VS</w:t>
            </w:r>
            <w:r w:rsidR="002A0634">
              <w:rPr>
                <w:iCs/>
              </w:rPr>
              <w:t xml:space="preserve"> (I)</w:t>
            </w:r>
          </w:p>
          <w:p w14:paraId="3C17E2F2" w14:textId="08953454" w:rsidR="005E77B1" w:rsidRPr="001D3B48" w:rsidRDefault="005E77B1" w:rsidP="00DA2C3B">
            <w:pPr>
              <w:rPr>
                <w:iCs/>
              </w:rPr>
            </w:pPr>
            <w:r>
              <w:rPr>
                <w:iCs/>
              </w:rPr>
              <w:t>IG</w:t>
            </w:r>
            <w:r w:rsidR="005E6093">
              <w:rPr>
                <w:iCs/>
              </w:rPr>
              <w:t xml:space="preserve"> (</w:t>
            </w:r>
            <w:r w:rsidR="00740B6A">
              <w:rPr>
                <w:iCs/>
              </w:rPr>
              <w:t>II</w:t>
            </w:r>
            <w:r w:rsidR="005E6093">
              <w:rPr>
                <w:iCs/>
              </w:rPr>
              <w:t>)</w:t>
            </w:r>
          </w:p>
        </w:tc>
      </w:tr>
      <w:tr w:rsidR="00DA2C3B" w14:paraId="328839B2" w14:textId="18E42DA1" w:rsidTr="00D37BFF">
        <w:trPr>
          <w:trHeight w:val="1565"/>
        </w:trPr>
        <w:tc>
          <w:tcPr>
            <w:tcW w:w="962" w:type="pct"/>
            <w:shd w:val="clear" w:color="auto" w:fill="F2F2F2"/>
            <w:vAlign w:val="center"/>
          </w:tcPr>
          <w:p w14:paraId="0F2061BC" w14:textId="1A5AC1CF" w:rsidR="00DA2C3B" w:rsidRPr="0057220B" w:rsidRDefault="00DA2C3B" w:rsidP="00DA2C3B">
            <w:r>
              <w:t>Justificació tècnica de l’acció</w:t>
            </w:r>
          </w:p>
        </w:tc>
        <w:tc>
          <w:tcPr>
            <w:tcW w:w="3472" w:type="pct"/>
            <w:gridSpan w:val="2"/>
            <w:vAlign w:val="center"/>
          </w:tcPr>
          <w:p w14:paraId="385E03B5" w14:textId="432BE988" w:rsidR="00CF0A8B" w:rsidRPr="00574A8B" w:rsidRDefault="00DA2C3B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Justificació de la necessitat de les activitats i infraestructures/equipaments previstos.</w:t>
            </w:r>
          </w:p>
          <w:p w14:paraId="66537E35" w14:textId="77777777" w:rsidR="00CF0A8B" w:rsidRPr="00574A8B" w:rsidRDefault="00CF0A8B" w:rsidP="00574A8B">
            <w:pPr>
              <w:ind w:left="113" w:hanging="113"/>
            </w:pPr>
          </w:p>
          <w:p w14:paraId="53F562E2" w14:textId="06AADDB4" w:rsidR="00CF0A8B" w:rsidRPr="00574A8B" w:rsidRDefault="00DA2C3B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Grau d’innovació de l’acció a escala de Catalunya i del territori d’implementació, i justificació dels aspectes en què és innovadora respecte d’altres accions amb objectius similars (aspectes tècnics, tecnològics, econòmics o de comercialització).</w:t>
            </w:r>
          </w:p>
          <w:p w14:paraId="07DF511F" w14:textId="77777777" w:rsidR="00CF0A8B" w:rsidRPr="00574A8B" w:rsidRDefault="00CF0A8B" w:rsidP="00574A8B">
            <w:pPr>
              <w:pStyle w:val="Prrafodelista"/>
              <w:ind w:left="113" w:hanging="113"/>
              <w:rPr>
                <w:i/>
                <w:color w:val="A6A6A6" w:themeColor="background1" w:themeShade="A6"/>
              </w:rPr>
            </w:pPr>
          </w:p>
          <w:p w14:paraId="3F642E0A" w14:textId="6407E6F4" w:rsidR="006B49CA" w:rsidRPr="00574A8B" w:rsidRDefault="00DA2C3B" w:rsidP="005D3D0C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Impacte que es preveu que tingui l’acció a nivell ambiental (conservació o millora de la biodiversitat o de funcions ecològiques dels ecosistemes, estalvi de recursos naturals, millora de la qualitat ambiental...)</w:t>
            </w:r>
            <w:r w:rsidR="006B49CA">
              <w:rPr>
                <w:i/>
                <w:color w:val="A6A6A6" w:themeColor="background1" w:themeShade="A6"/>
              </w:rPr>
              <w:t>.</w:t>
            </w:r>
          </w:p>
          <w:p w14:paraId="0147092F" w14:textId="77777777" w:rsidR="006B49CA" w:rsidRPr="00574A8B" w:rsidRDefault="006B49CA" w:rsidP="00574A8B">
            <w:pPr>
              <w:pStyle w:val="Prrafodelista"/>
              <w:rPr>
                <w:i/>
                <w:color w:val="A6A6A6" w:themeColor="background1" w:themeShade="A6"/>
              </w:rPr>
            </w:pPr>
          </w:p>
          <w:p w14:paraId="65B6240A" w14:textId="1E34110F" w:rsidR="00B945A4" w:rsidRPr="00574A8B" w:rsidRDefault="006B49CA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2C14DF">
              <w:rPr>
                <w:i/>
                <w:color w:val="A6A6A6" w:themeColor="background1" w:themeShade="A6"/>
              </w:rPr>
              <w:t>Impacte que es preveu que tingui l’acció</w:t>
            </w:r>
            <w:r w:rsidR="00DA2C3B" w:rsidRPr="00574A8B">
              <w:rPr>
                <w:i/>
                <w:color w:val="A6A6A6" w:themeColor="background1" w:themeShade="A6"/>
              </w:rPr>
              <w:t xml:space="preserve"> en la provisió de serveis ecosistèmics (de provisió -contribucions directes com aliments, aigua, fusta, medicines naturals i principis actius...-, regulació -</w:t>
            </w:r>
            <w:r w:rsidR="00DA2C3B">
              <w:t xml:space="preserve"> </w:t>
            </w:r>
            <w:r w:rsidR="00DA2C3B" w:rsidRPr="00574A8B">
              <w:rPr>
                <w:i/>
                <w:color w:val="A6A6A6" w:themeColor="background1" w:themeShade="A6"/>
              </w:rPr>
              <w:t xml:space="preserve">contribucions indirectes com la regulació climàtica, qualitat i depuració de l’aigua, pol·linització...- i culturals -coneixement científic, activitats recreatives, </w:t>
            </w:r>
            <w:proofErr w:type="spellStart"/>
            <w:r w:rsidR="00DA2C3B" w:rsidRPr="00574A8B">
              <w:rPr>
                <w:i/>
                <w:color w:val="A6A6A6" w:themeColor="background1" w:themeShade="A6"/>
              </w:rPr>
              <w:t>d’ecoturisme</w:t>
            </w:r>
            <w:proofErr w:type="spellEnd"/>
            <w:r w:rsidR="00DA2C3B" w:rsidRPr="00574A8B">
              <w:rPr>
                <w:i/>
                <w:color w:val="A6A6A6" w:themeColor="background1" w:themeShade="A6"/>
              </w:rPr>
              <w:t xml:space="preserve"> i de salut, educació ambiental, experiència espiritual...).</w:t>
            </w:r>
          </w:p>
          <w:p w14:paraId="179191BD" w14:textId="77777777" w:rsidR="00B945A4" w:rsidRPr="00574A8B" w:rsidRDefault="00B945A4" w:rsidP="00574A8B">
            <w:pPr>
              <w:pStyle w:val="Prrafodelista"/>
              <w:ind w:left="113" w:hanging="113"/>
              <w:rPr>
                <w:i/>
                <w:color w:val="A6A6A6" w:themeColor="background1" w:themeShade="A6"/>
              </w:rPr>
            </w:pPr>
          </w:p>
          <w:p w14:paraId="4CFF8F42" w14:textId="4E7F2DF0" w:rsidR="007204C1" w:rsidRPr="00574A8B" w:rsidRDefault="00DA2C3B" w:rsidP="005D3D0C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 xml:space="preserve">Impacte que es preveu que tingui en la millora de l'equitat en la distribució de costos i beneficis entre els actors del territori. </w:t>
            </w:r>
            <w:r w:rsidR="00E23586">
              <w:rPr>
                <w:i/>
                <w:color w:val="A6A6A6" w:themeColor="background1" w:themeShade="A6"/>
              </w:rPr>
              <w:t xml:space="preserve">Mencionar si </w:t>
            </w:r>
            <w:r w:rsidR="006F602A">
              <w:rPr>
                <w:i/>
                <w:color w:val="A6A6A6" w:themeColor="background1" w:themeShade="A6"/>
              </w:rPr>
              <w:t>es preveu</w:t>
            </w:r>
            <w:r w:rsidR="00E23586">
              <w:rPr>
                <w:i/>
                <w:color w:val="A6A6A6" w:themeColor="background1" w:themeShade="A6"/>
              </w:rPr>
              <w:t xml:space="preserve"> </w:t>
            </w:r>
            <w:r w:rsidR="0025698E">
              <w:rPr>
                <w:i/>
                <w:color w:val="A6A6A6" w:themeColor="background1" w:themeShade="A6"/>
              </w:rPr>
              <w:t xml:space="preserve">algun benefici </w:t>
            </w:r>
            <w:r w:rsidR="00E50F4A">
              <w:rPr>
                <w:i/>
                <w:color w:val="A6A6A6" w:themeColor="background1" w:themeShade="A6"/>
              </w:rPr>
              <w:t xml:space="preserve">específic </w:t>
            </w:r>
            <w:r w:rsidR="0025698E">
              <w:rPr>
                <w:i/>
                <w:color w:val="A6A6A6" w:themeColor="background1" w:themeShade="A6"/>
              </w:rPr>
              <w:t>pe</w:t>
            </w:r>
            <w:r w:rsidR="00CF4295">
              <w:rPr>
                <w:i/>
                <w:color w:val="A6A6A6" w:themeColor="background1" w:themeShade="A6"/>
              </w:rPr>
              <w:t>r</w:t>
            </w:r>
            <w:r w:rsidR="0025698E">
              <w:rPr>
                <w:i/>
                <w:color w:val="A6A6A6" w:themeColor="background1" w:themeShade="A6"/>
              </w:rPr>
              <w:t xml:space="preserve"> a</w:t>
            </w:r>
            <w:r w:rsidR="00E50F4A">
              <w:rPr>
                <w:i/>
                <w:color w:val="A6A6A6" w:themeColor="background1" w:themeShade="A6"/>
              </w:rPr>
              <w:t xml:space="preserve"> col·lectius vulnerables</w:t>
            </w:r>
            <w:r w:rsidR="006F602A">
              <w:rPr>
                <w:i/>
                <w:color w:val="A6A6A6" w:themeColor="background1" w:themeShade="A6"/>
              </w:rPr>
              <w:t>.</w:t>
            </w:r>
          </w:p>
          <w:p w14:paraId="0327ACC6" w14:textId="77777777" w:rsidR="007204C1" w:rsidRPr="00574A8B" w:rsidRDefault="007204C1" w:rsidP="00574A8B">
            <w:pPr>
              <w:pStyle w:val="Prrafodelista"/>
              <w:rPr>
                <w:i/>
                <w:color w:val="A6A6A6" w:themeColor="background1" w:themeShade="A6"/>
              </w:rPr>
            </w:pPr>
          </w:p>
          <w:p w14:paraId="73B1584B" w14:textId="05F2C1C0" w:rsidR="00B945A4" w:rsidRPr="00574A8B" w:rsidRDefault="006829EA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Nombre de llocs de treball directes</w:t>
            </w:r>
            <w:r w:rsidR="00DD47AB" w:rsidRPr="00574A8B">
              <w:rPr>
                <w:i/>
                <w:color w:val="A6A6A6" w:themeColor="background1" w:themeShade="A6"/>
              </w:rPr>
              <w:t xml:space="preserve"> </w:t>
            </w:r>
            <w:r w:rsidR="00FA5137" w:rsidRPr="00574A8B">
              <w:rPr>
                <w:i/>
                <w:color w:val="A6A6A6" w:themeColor="background1" w:themeShade="A6"/>
              </w:rPr>
              <w:t xml:space="preserve">que es preveu </w:t>
            </w:r>
            <w:r w:rsidR="00DD47AB" w:rsidRPr="00574A8B">
              <w:rPr>
                <w:i/>
                <w:color w:val="A6A6A6" w:themeColor="background1" w:themeShade="A6"/>
              </w:rPr>
              <w:t>mantenir</w:t>
            </w:r>
            <w:r w:rsidR="00CF5C3C" w:rsidRPr="00574A8B">
              <w:rPr>
                <w:i/>
                <w:color w:val="A6A6A6" w:themeColor="background1" w:themeShade="A6"/>
              </w:rPr>
              <w:t>,</w:t>
            </w:r>
            <w:r w:rsidR="00FA5137" w:rsidRPr="00574A8B">
              <w:rPr>
                <w:i/>
                <w:color w:val="A6A6A6" w:themeColor="background1" w:themeShade="A6"/>
              </w:rPr>
              <w:t xml:space="preserve"> nombre de llocs de treball directes que es preveu crear</w:t>
            </w:r>
            <w:r w:rsidR="001469CC">
              <w:rPr>
                <w:i/>
                <w:color w:val="A6A6A6" w:themeColor="background1" w:themeShade="A6"/>
              </w:rPr>
              <w:t xml:space="preserve"> (i que es mantindrien després de la inversió inicial)</w:t>
            </w:r>
            <w:r w:rsidR="00FA5137" w:rsidRPr="00574A8B">
              <w:rPr>
                <w:i/>
                <w:color w:val="A6A6A6" w:themeColor="background1" w:themeShade="A6"/>
              </w:rPr>
              <w:t>,</w:t>
            </w:r>
            <w:r w:rsidR="00CF5C3C" w:rsidRPr="00574A8B">
              <w:rPr>
                <w:i/>
                <w:color w:val="A6A6A6" w:themeColor="background1" w:themeShade="A6"/>
              </w:rPr>
              <w:t xml:space="preserve"> i </w:t>
            </w:r>
            <w:r w:rsidR="00DA2C3B" w:rsidRPr="00574A8B">
              <w:rPr>
                <w:i/>
                <w:color w:val="A6A6A6" w:themeColor="background1" w:themeShade="A6"/>
              </w:rPr>
              <w:t>condicions</w:t>
            </w:r>
            <w:r w:rsidR="003B0CAC" w:rsidRPr="00574A8B">
              <w:rPr>
                <w:i/>
                <w:color w:val="A6A6A6" w:themeColor="background1" w:themeShade="A6"/>
              </w:rPr>
              <w:t xml:space="preserve"> laborals</w:t>
            </w:r>
            <w:r w:rsidR="00DA2C3B" w:rsidRPr="00574A8B">
              <w:rPr>
                <w:i/>
                <w:color w:val="A6A6A6" w:themeColor="background1" w:themeShade="A6"/>
              </w:rPr>
              <w:t xml:space="preserve"> d’aquests llocs.</w:t>
            </w:r>
          </w:p>
          <w:p w14:paraId="75953CA3" w14:textId="77777777" w:rsidR="00B945A4" w:rsidRPr="00574A8B" w:rsidRDefault="00B945A4" w:rsidP="00574A8B">
            <w:pPr>
              <w:pStyle w:val="Prrafodelista"/>
              <w:ind w:left="113" w:hanging="113"/>
              <w:rPr>
                <w:i/>
                <w:color w:val="A6A6A6" w:themeColor="background1" w:themeShade="A6"/>
              </w:rPr>
            </w:pPr>
          </w:p>
          <w:p w14:paraId="7012DB80" w14:textId="00122097" w:rsidR="00CF4295" w:rsidRPr="00574A8B" w:rsidRDefault="00DA2C3B" w:rsidP="005D3D0C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Potencial de l’acció per a contribuir a la reducció de les vulnerabilitats als impactes del canvi climàtic</w:t>
            </w:r>
            <w:r w:rsidR="00CF4295">
              <w:rPr>
                <w:i/>
                <w:color w:val="A6A6A6" w:themeColor="background1" w:themeShade="A6"/>
              </w:rPr>
              <w:t>.</w:t>
            </w:r>
          </w:p>
          <w:p w14:paraId="1E7BB4B7" w14:textId="77777777" w:rsidR="00CF4295" w:rsidRPr="00574A8B" w:rsidRDefault="00CF4295" w:rsidP="00574A8B">
            <w:pPr>
              <w:pStyle w:val="Prrafodelista"/>
              <w:rPr>
                <w:i/>
                <w:color w:val="A6A6A6" w:themeColor="background1" w:themeShade="A6"/>
              </w:rPr>
            </w:pPr>
          </w:p>
          <w:p w14:paraId="685225FD" w14:textId="36898291" w:rsidR="00DA2C3B" w:rsidRDefault="0027503D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 xml:space="preserve"> </w:t>
            </w:r>
            <w:r w:rsidR="006078A6">
              <w:rPr>
                <w:i/>
                <w:color w:val="A6A6A6" w:themeColor="background1" w:themeShade="A6"/>
              </w:rPr>
              <w:t>C</w:t>
            </w:r>
            <w:r w:rsidR="0076518F" w:rsidRPr="00574A8B">
              <w:rPr>
                <w:i/>
                <w:color w:val="A6A6A6" w:themeColor="background1" w:themeShade="A6"/>
              </w:rPr>
              <w:t xml:space="preserve">ontribució </w:t>
            </w:r>
            <w:r w:rsidR="004E6772">
              <w:rPr>
                <w:i/>
                <w:color w:val="A6A6A6" w:themeColor="background1" w:themeShade="A6"/>
              </w:rPr>
              <w:t xml:space="preserve">en l’adaptació climàtica </w:t>
            </w:r>
            <w:r w:rsidR="0076518F" w:rsidRPr="00574A8B">
              <w:rPr>
                <w:i/>
                <w:color w:val="A6A6A6" w:themeColor="background1" w:themeShade="A6"/>
              </w:rPr>
              <w:t>que es preveu que encara tingui</w:t>
            </w:r>
            <w:r w:rsidR="00EE0470">
              <w:rPr>
                <w:i/>
                <w:color w:val="A6A6A6" w:themeColor="background1" w:themeShade="A6"/>
              </w:rPr>
              <w:t xml:space="preserve"> l’acció</w:t>
            </w:r>
            <w:r w:rsidR="0076518F" w:rsidRPr="00574A8B">
              <w:rPr>
                <w:i/>
                <w:color w:val="A6A6A6" w:themeColor="background1" w:themeShade="A6"/>
              </w:rPr>
              <w:t xml:space="preserve"> </w:t>
            </w:r>
            <w:r w:rsidR="00833005" w:rsidRPr="00574A8B">
              <w:rPr>
                <w:i/>
                <w:color w:val="A6A6A6" w:themeColor="background1" w:themeShade="A6"/>
              </w:rPr>
              <w:t>10 anys després</w:t>
            </w:r>
            <w:r w:rsidR="00D37C84" w:rsidRPr="00574A8B">
              <w:rPr>
                <w:i/>
                <w:color w:val="A6A6A6" w:themeColor="background1" w:themeShade="A6"/>
              </w:rPr>
              <w:t xml:space="preserve"> del seu inici</w:t>
            </w:r>
            <w:r w:rsidR="00045276">
              <w:rPr>
                <w:i/>
                <w:color w:val="A6A6A6" w:themeColor="background1" w:themeShade="A6"/>
              </w:rPr>
              <w:t xml:space="preserve"> sense necessitat </w:t>
            </w:r>
            <w:r w:rsidR="0069417E">
              <w:rPr>
                <w:i/>
                <w:color w:val="A6A6A6" w:themeColor="background1" w:themeShade="A6"/>
              </w:rPr>
              <w:t>d’inversions addicionals constants</w:t>
            </w:r>
            <w:r w:rsidR="00DA2C3B" w:rsidRPr="00574A8B">
              <w:rPr>
                <w:i/>
                <w:color w:val="A6A6A6" w:themeColor="background1" w:themeShade="A6"/>
              </w:rPr>
              <w:t>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FFADA62" w14:textId="77777777" w:rsidR="00DA2C3B" w:rsidRDefault="00843D56" w:rsidP="00DA2C3B">
            <w:pPr>
              <w:rPr>
                <w:iCs/>
              </w:rPr>
            </w:pPr>
            <w:r>
              <w:rPr>
                <w:iCs/>
              </w:rPr>
              <w:t>ITEC</w:t>
            </w:r>
          </w:p>
          <w:p w14:paraId="1A2AF413" w14:textId="77777777" w:rsidR="00843D56" w:rsidRDefault="00843D56" w:rsidP="00DA2C3B">
            <w:pPr>
              <w:rPr>
                <w:iCs/>
              </w:rPr>
            </w:pPr>
            <w:r>
              <w:rPr>
                <w:iCs/>
              </w:rPr>
              <w:t>BE</w:t>
            </w:r>
          </w:p>
          <w:p w14:paraId="38E92AFB" w14:textId="77777777" w:rsidR="00843D56" w:rsidRDefault="00843D56" w:rsidP="00DA2C3B">
            <w:pPr>
              <w:rPr>
                <w:iCs/>
              </w:rPr>
            </w:pPr>
            <w:r>
              <w:rPr>
                <w:iCs/>
              </w:rPr>
              <w:t>BS</w:t>
            </w:r>
          </w:p>
          <w:p w14:paraId="04B72E64" w14:textId="01FCA6DD" w:rsidR="00843D56" w:rsidRPr="001D3B48" w:rsidRDefault="00843D56" w:rsidP="00DA2C3B">
            <w:pPr>
              <w:rPr>
                <w:iCs/>
              </w:rPr>
            </w:pPr>
            <w:r>
              <w:rPr>
                <w:iCs/>
              </w:rPr>
              <w:t>ACC</w:t>
            </w:r>
            <w:r w:rsidR="00955B58">
              <w:rPr>
                <w:iCs/>
              </w:rPr>
              <w:t xml:space="preserve"> (</w:t>
            </w:r>
            <w:r w:rsidR="00740B6A">
              <w:rPr>
                <w:iCs/>
              </w:rPr>
              <w:t>I</w:t>
            </w:r>
            <w:r w:rsidR="0080508B">
              <w:rPr>
                <w:iCs/>
              </w:rPr>
              <w:t>I</w:t>
            </w:r>
            <w:r w:rsidR="00740B6A">
              <w:rPr>
                <w:iCs/>
              </w:rPr>
              <w:t>I</w:t>
            </w:r>
            <w:r w:rsidR="00955B58">
              <w:rPr>
                <w:iCs/>
              </w:rPr>
              <w:t>)</w:t>
            </w:r>
          </w:p>
        </w:tc>
      </w:tr>
      <w:tr w:rsidR="00DA2C3B" w14:paraId="1F00BA0F" w14:textId="6B210847" w:rsidTr="00D37BFF">
        <w:trPr>
          <w:trHeight w:val="995"/>
        </w:trPr>
        <w:tc>
          <w:tcPr>
            <w:tcW w:w="962" w:type="pct"/>
            <w:shd w:val="clear" w:color="auto" w:fill="F2F2F2"/>
            <w:vAlign w:val="center"/>
          </w:tcPr>
          <w:p w14:paraId="38CE8D00" w14:textId="04AF9927" w:rsidR="00DA2C3B" w:rsidRDefault="00DA2C3B" w:rsidP="00DA2C3B">
            <w:r>
              <w:t>Relació amb mesures d’adaptació incloses a l’</w:t>
            </w:r>
            <w:r w:rsidR="00701CA9">
              <w:t>ESCACC30</w:t>
            </w:r>
            <w:r w:rsidR="00111C5A">
              <w:t xml:space="preserve"> (</w:t>
            </w:r>
            <w:r w:rsidR="00DC5470">
              <w:t>recollides a la</w:t>
            </w:r>
            <w:r w:rsidR="00C931E4">
              <w:t xml:space="preserve"> </w:t>
            </w:r>
            <w:r w:rsidR="00C931E4">
              <w:lastRenderedPageBreak/>
              <w:t>diagnosi</w:t>
            </w:r>
            <w:r w:rsidR="00C931E4" w:rsidRPr="00420401">
              <w:t xml:space="preserve"> </w:t>
            </w:r>
            <w:r w:rsidR="00DC5470">
              <w:t xml:space="preserve">inicial </w:t>
            </w:r>
            <w:r w:rsidRPr="00420401">
              <w:t>de vulnerabilitat del territori</w:t>
            </w:r>
            <w:r w:rsidR="00DC5470">
              <w:t>)</w:t>
            </w:r>
          </w:p>
        </w:tc>
        <w:tc>
          <w:tcPr>
            <w:tcW w:w="3472" w:type="pct"/>
            <w:gridSpan w:val="2"/>
            <w:vAlign w:val="center"/>
          </w:tcPr>
          <w:p w14:paraId="6703FCA8" w14:textId="5F9319D3" w:rsidR="00DA2C3B" w:rsidRDefault="00DA2C3B" w:rsidP="00574A8B">
            <w:pPr>
              <w:pStyle w:val="Prrafodelista"/>
              <w:numPr>
                <w:ilvl w:val="0"/>
                <w:numId w:val="10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lastRenderedPageBreak/>
              <w:t>Mesures d’adaptació recollides a l</w:t>
            </w:r>
            <w:r w:rsidR="00DC5470" w:rsidRPr="00574A8B">
              <w:rPr>
                <w:i/>
                <w:color w:val="A6A6A6" w:themeColor="background1" w:themeShade="A6"/>
              </w:rPr>
              <w:t>a diagnosi inicial</w:t>
            </w:r>
            <w:r w:rsidRPr="00574A8B">
              <w:rPr>
                <w:i/>
                <w:color w:val="A6A6A6" w:themeColor="background1" w:themeShade="A6"/>
              </w:rPr>
              <w:t xml:space="preserve"> de vulnerabilitat del territori corresponent</w:t>
            </w:r>
            <w:r w:rsidR="000D6B6B" w:rsidRPr="00574A8B">
              <w:rPr>
                <w:i/>
                <w:color w:val="A6A6A6" w:themeColor="background1" w:themeShade="A6"/>
              </w:rPr>
              <w:t xml:space="preserve"> (extretes de l’ESCACC30</w:t>
            </w:r>
            <w:r w:rsidR="006E32C5" w:rsidRPr="00574A8B">
              <w:rPr>
                <w:i/>
                <w:color w:val="A6A6A6" w:themeColor="background1" w:themeShade="A6"/>
              </w:rPr>
              <w:t xml:space="preserve"> segons el territori i sector</w:t>
            </w:r>
            <w:r w:rsidR="000D6B6B" w:rsidRPr="00574A8B">
              <w:rPr>
                <w:i/>
                <w:color w:val="A6A6A6" w:themeColor="background1" w:themeShade="A6"/>
              </w:rPr>
              <w:t>)</w:t>
            </w:r>
            <w:r w:rsidRPr="00574A8B">
              <w:rPr>
                <w:i/>
                <w:color w:val="A6A6A6" w:themeColor="background1" w:themeShade="A6"/>
              </w:rPr>
              <w:t xml:space="preserve"> a les que contribueix l’acció</w:t>
            </w:r>
            <w:r w:rsidR="00073F65">
              <w:rPr>
                <w:i/>
                <w:color w:val="A6A6A6" w:themeColor="background1" w:themeShade="A6"/>
              </w:rPr>
              <w:t>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D47785D" w14:textId="1A079E42" w:rsidR="00DA2C3B" w:rsidRPr="001D3B48" w:rsidRDefault="00843D56" w:rsidP="00DA2C3B">
            <w:pPr>
              <w:rPr>
                <w:iCs/>
              </w:rPr>
            </w:pPr>
            <w:r>
              <w:rPr>
                <w:iCs/>
              </w:rPr>
              <w:t>ACC</w:t>
            </w:r>
            <w:r w:rsidR="00955B58">
              <w:rPr>
                <w:iCs/>
              </w:rPr>
              <w:t xml:space="preserve"> (</w:t>
            </w:r>
            <w:r w:rsidR="0041741B">
              <w:rPr>
                <w:iCs/>
              </w:rPr>
              <w:t>I</w:t>
            </w:r>
            <w:r w:rsidR="002F2351">
              <w:rPr>
                <w:iCs/>
              </w:rPr>
              <w:t>V</w:t>
            </w:r>
            <w:r w:rsidR="00955B58">
              <w:rPr>
                <w:iCs/>
              </w:rPr>
              <w:t>)</w:t>
            </w:r>
          </w:p>
        </w:tc>
      </w:tr>
      <w:tr w:rsidR="00DA2C3B" w14:paraId="0FF8F0BC" w14:textId="434E6438" w:rsidTr="00D37BFF">
        <w:trPr>
          <w:trHeight w:val="995"/>
        </w:trPr>
        <w:tc>
          <w:tcPr>
            <w:tcW w:w="962" w:type="pct"/>
            <w:shd w:val="clear" w:color="auto" w:fill="F2F2F2"/>
            <w:vAlign w:val="center"/>
          </w:tcPr>
          <w:p w14:paraId="2F1A32E3" w14:textId="77777777" w:rsidR="00DA2C3B" w:rsidRPr="0057220B" w:rsidRDefault="00DA2C3B" w:rsidP="00DA2C3B">
            <w:r>
              <w:t>Objectius</w:t>
            </w:r>
          </w:p>
        </w:tc>
        <w:tc>
          <w:tcPr>
            <w:tcW w:w="3472" w:type="pct"/>
            <w:gridSpan w:val="2"/>
            <w:vAlign w:val="center"/>
          </w:tcPr>
          <w:p w14:paraId="5120D78B" w14:textId="7AA53A51" w:rsidR="006B589F" w:rsidRPr="00574A8B" w:rsidRDefault="006B589F" w:rsidP="00574A8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ind w:left="113" w:hanging="113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ES"/>
              </w:rPr>
            </w:pPr>
            <w:r w:rsidRPr="00574A8B">
              <w:rPr>
                <w:rFonts w:ascii="Calibri" w:eastAsia="Times New Roman" w:hAnsi="Calibri" w:cs="Calibri"/>
                <w:i/>
                <w:iCs/>
                <w:color w:val="A6A6A6"/>
                <w:bdr w:val="none" w:sz="0" w:space="0" w:color="auto" w:frame="1"/>
                <w:lang w:eastAsia="es-ES"/>
              </w:rPr>
              <w:t>Enumerar els objectius, de forma sintètica i clara. Els objectius han de ser concrets, mesurables i cenyir-se a la incidència real que pugui tenir l’acció plantejada.</w:t>
            </w:r>
          </w:p>
          <w:p w14:paraId="712B91CA" w14:textId="77777777" w:rsidR="004F650F" w:rsidRPr="004F650F" w:rsidRDefault="004F650F" w:rsidP="004F650F">
            <w:pPr>
              <w:shd w:val="clear" w:color="auto" w:fill="FFFFFF"/>
              <w:textAlignment w:val="baseline"/>
            </w:pPr>
            <w:r w:rsidRPr="004F650F">
              <w:t>O1. </w:t>
            </w:r>
          </w:p>
          <w:p w14:paraId="2F84EAA5" w14:textId="77777777" w:rsidR="004F650F" w:rsidRPr="004F650F" w:rsidRDefault="004F650F" w:rsidP="004F650F">
            <w:pPr>
              <w:shd w:val="clear" w:color="auto" w:fill="FFFFFF"/>
              <w:textAlignment w:val="baseline"/>
            </w:pPr>
            <w:r w:rsidRPr="004F650F">
              <w:t>O2.</w:t>
            </w:r>
          </w:p>
          <w:p w14:paraId="192A83F3" w14:textId="77777777" w:rsidR="004F650F" w:rsidRPr="004F650F" w:rsidRDefault="004F650F" w:rsidP="004F650F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ES"/>
              </w:rPr>
            </w:pPr>
            <w:r w:rsidRPr="004F650F">
              <w:t>O3.</w:t>
            </w:r>
          </w:p>
          <w:p w14:paraId="1B1F0469" w14:textId="0F14CA1C" w:rsidR="00DA2C3B" w:rsidRDefault="004F650F" w:rsidP="004F650F">
            <w:r w:rsidRPr="004F650F">
              <w:rPr>
                <w:rFonts w:ascii="Calibri" w:eastAsia="Times New Roman" w:hAnsi="Calibri" w:cs="Calibri"/>
                <w:i/>
                <w:iCs/>
                <w:color w:val="A6A6A6"/>
                <w:bdr w:val="none" w:sz="0" w:space="0" w:color="auto" w:frame="1"/>
                <w:lang w:eastAsia="es-ES"/>
              </w:rPr>
              <w:t>...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3167824D" w14:textId="77777777" w:rsidR="00DA2C3B" w:rsidRPr="001D3B48" w:rsidRDefault="00DA2C3B" w:rsidP="00DA2C3B">
            <w:pPr>
              <w:rPr>
                <w:iCs/>
              </w:rPr>
            </w:pPr>
          </w:p>
        </w:tc>
      </w:tr>
      <w:tr w:rsidR="00DA2C3B" w14:paraId="0F524125" w14:textId="59B15015" w:rsidTr="00D37BFF">
        <w:trPr>
          <w:trHeight w:val="2025"/>
        </w:trPr>
        <w:tc>
          <w:tcPr>
            <w:tcW w:w="962" w:type="pct"/>
            <w:shd w:val="clear" w:color="auto" w:fill="F2F2F2"/>
            <w:vAlign w:val="center"/>
          </w:tcPr>
          <w:p w14:paraId="016E5629" w14:textId="77777777" w:rsidR="00DA2C3B" w:rsidRPr="0057220B" w:rsidRDefault="00DA2C3B" w:rsidP="00DA2C3B">
            <w:r>
              <w:t>Pla general d’actuació</w:t>
            </w:r>
          </w:p>
        </w:tc>
        <w:tc>
          <w:tcPr>
            <w:tcW w:w="3472" w:type="pct"/>
            <w:gridSpan w:val="2"/>
            <w:vAlign w:val="center"/>
          </w:tcPr>
          <w:p w14:paraId="00EC0FB5" w14:textId="18EBA2AE" w:rsidR="00DA2C3B" w:rsidRPr="00574A8B" w:rsidRDefault="00DA2C3B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>Actuacions a desenvolupar o fases d’implementació, incloent:</w:t>
            </w:r>
          </w:p>
          <w:p w14:paraId="7B2337B1" w14:textId="77777777" w:rsidR="00DA2C3B" w:rsidRPr="002B42BA" w:rsidRDefault="00DA2C3B" w:rsidP="00DA2C3B">
            <w:pPr>
              <w:pStyle w:val="Prrafodelista"/>
              <w:numPr>
                <w:ilvl w:val="0"/>
                <w:numId w:val="2"/>
              </w:numPr>
              <w:rPr>
                <w:i/>
                <w:color w:val="A6A6A6" w:themeColor="background1" w:themeShade="A6"/>
              </w:rPr>
            </w:pPr>
            <w:r w:rsidRPr="002B42BA">
              <w:rPr>
                <w:i/>
                <w:color w:val="A6A6A6" w:themeColor="background1" w:themeShade="A6"/>
              </w:rPr>
              <w:t>Terminis previstos (data d’inici, data tancament)</w:t>
            </w:r>
          </w:p>
          <w:p w14:paraId="111C7BB2" w14:textId="77777777" w:rsidR="00DA2C3B" w:rsidRPr="002B42BA" w:rsidRDefault="00DA2C3B" w:rsidP="00DA2C3B">
            <w:pPr>
              <w:pStyle w:val="Prrafodelista"/>
              <w:numPr>
                <w:ilvl w:val="0"/>
                <w:numId w:val="2"/>
              </w:numPr>
              <w:rPr>
                <w:i/>
                <w:color w:val="A6A6A6" w:themeColor="background1" w:themeShade="A6"/>
              </w:rPr>
            </w:pPr>
            <w:r w:rsidRPr="002B42BA">
              <w:rPr>
                <w:i/>
                <w:color w:val="A6A6A6" w:themeColor="background1" w:themeShade="A6"/>
              </w:rPr>
              <w:t>Actors implicats per fase</w:t>
            </w:r>
          </w:p>
          <w:p w14:paraId="6B8EA78D" w14:textId="77777777" w:rsidR="00DA2C3B" w:rsidRPr="003D5C91" w:rsidRDefault="00DA2C3B" w:rsidP="00DA2C3B">
            <w:pPr>
              <w:pStyle w:val="Prrafodelista"/>
              <w:numPr>
                <w:ilvl w:val="0"/>
                <w:numId w:val="2"/>
              </w:numPr>
              <w:rPr>
                <w:color w:val="A6A6A6" w:themeColor="background1" w:themeShade="A6"/>
              </w:rPr>
            </w:pPr>
            <w:r w:rsidRPr="002B42BA">
              <w:rPr>
                <w:i/>
                <w:color w:val="A6A6A6" w:themeColor="background1" w:themeShade="A6"/>
              </w:rPr>
              <w:t>Actuacions relacionades realitzades o coordinació amb altres accions o ens</w:t>
            </w:r>
          </w:p>
          <w:p w14:paraId="5A4E8005" w14:textId="77777777" w:rsidR="00E97A7D" w:rsidRDefault="00E97A7D" w:rsidP="00DA2C3B">
            <w:pPr>
              <w:pStyle w:val="Prrafodelista"/>
              <w:ind w:left="0"/>
              <w:rPr>
                <w:i/>
                <w:color w:val="A6A6A6" w:themeColor="background1" w:themeShade="A6"/>
              </w:rPr>
            </w:pPr>
          </w:p>
          <w:p w14:paraId="48BB29DE" w14:textId="77777777" w:rsidR="000569F0" w:rsidRPr="00574A8B" w:rsidRDefault="00DA2C3B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Indicar si es preveu que l’acció tindrà continuïtat més enllà del projecte LIFE eCOadapt50 i fins quan. </w:t>
            </w:r>
          </w:p>
          <w:p w14:paraId="4F41F387" w14:textId="77777777" w:rsidR="000569F0" w:rsidRPr="00574A8B" w:rsidRDefault="000569F0" w:rsidP="00574A8B">
            <w:pPr>
              <w:pStyle w:val="Prrafodelista"/>
              <w:ind w:left="113" w:hanging="113"/>
              <w:rPr>
                <w:i/>
                <w:color w:val="A6A6A6" w:themeColor="background1" w:themeShade="A6"/>
              </w:rPr>
            </w:pPr>
          </w:p>
          <w:p w14:paraId="0CC226AC" w14:textId="7C383191" w:rsidR="00DA2C3B" w:rsidRPr="00470874" w:rsidRDefault="00DA2C3B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I</w:t>
            </w:r>
            <w:r w:rsidR="000569F0">
              <w:rPr>
                <w:i/>
                <w:color w:val="A6A6A6" w:themeColor="background1" w:themeShade="A6"/>
              </w:rPr>
              <w:t>ndicar</w:t>
            </w:r>
            <w:r>
              <w:rPr>
                <w:i/>
                <w:color w:val="A6A6A6" w:themeColor="background1" w:themeShade="A6"/>
              </w:rPr>
              <w:t xml:space="preserve"> també si es preveu que tindrà continuïtat sense dependència de subvencions públiques i en quin termini, i per quines vies es finançarà.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C42756F" w14:textId="0FF29B3F" w:rsidR="00DA2C3B" w:rsidRDefault="00F04576" w:rsidP="00DA2C3B">
            <w:pPr>
              <w:rPr>
                <w:iCs/>
              </w:rPr>
            </w:pPr>
            <w:r>
              <w:rPr>
                <w:iCs/>
              </w:rPr>
              <w:t>VT (</w:t>
            </w:r>
            <w:r w:rsidR="00740B6A">
              <w:rPr>
                <w:iCs/>
              </w:rPr>
              <w:t>II</w:t>
            </w:r>
            <w:r>
              <w:rPr>
                <w:iCs/>
              </w:rPr>
              <w:t>)</w:t>
            </w:r>
          </w:p>
          <w:p w14:paraId="025A117F" w14:textId="628380D1" w:rsidR="00F04576" w:rsidRPr="001D3B48" w:rsidRDefault="00F04576" w:rsidP="00DA2C3B">
            <w:pPr>
              <w:rPr>
                <w:iCs/>
              </w:rPr>
            </w:pPr>
            <w:r>
              <w:rPr>
                <w:iCs/>
              </w:rPr>
              <w:t>VE (</w:t>
            </w:r>
            <w:r w:rsidR="00740B6A">
              <w:rPr>
                <w:iCs/>
              </w:rPr>
              <w:t>I</w:t>
            </w:r>
            <w:r>
              <w:rPr>
                <w:iCs/>
              </w:rPr>
              <w:t>)</w:t>
            </w:r>
          </w:p>
        </w:tc>
      </w:tr>
      <w:tr w:rsidR="00DA2C3B" w14:paraId="2FC1A14A" w14:textId="15E96759" w:rsidTr="00D37BFF">
        <w:trPr>
          <w:trHeight w:val="1281"/>
        </w:trPr>
        <w:tc>
          <w:tcPr>
            <w:tcW w:w="962" w:type="pct"/>
            <w:shd w:val="clear" w:color="auto" w:fill="F2F2F2"/>
            <w:vAlign w:val="center"/>
          </w:tcPr>
          <w:p w14:paraId="6C0879F4" w14:textId="77777777" w:rsidR="00DA2C3B" w:rsidRDefault="00DA2C3B" w:rsidP="00DA2C3B">
            <w:r w:rsidRPr="0093054E">
              <w:t>Proposta d’indicadors de seguiment</w:t>
            </w:r>
          </w:p>
        </w:tc>
        <w:tc>
          <w:tcPr>
            <w:tcW w:w="3472" w:type="pct"/>
            <w:gridSpan w:val="2"/>
            <w:vAlign w:val="center"/>
          </w:tcPr>
          <w:p w14:paraId="287F21E8" w14:textId="60865B5F" w:rsidR="00DA2C3B" w:rsidRDefault="0061790D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  <w:r w:rsidRPr="00574A8B">
              <w:rPr>
                <w:i/>
                <w:color w:val="A6A6A6" w:themeColor="background1" w:themeShade="A6"/>
              </w:rPr>
              <w:t>D</w:t>
            </w:r>
            <w:r w:rsidR="00DA2C3B" w:rsidRPr="00574A8B">
              <w:rPr>
                <w:i/>
                <w:color w:val="A6A6A6" w:themeColor="background1" w:themeShade="A6"/>
              </w:rPr>
              <w:t xml:space="preserve">efinir indicadors que permetin avaluar </w:t>
            </w:r>
            <w:r w:rsidR="006146CD" w:rsidRPr="00574A8B">
              <w:rPr>
                <w:i/>
                <w:color w:val="A6A6A6" w:themeColor="background1" w:themeShade="A6"/>
              </w:rPr>
              <w:t xml:space="preserve">si s’han assolit els </w:t>
            </w:r>
            <w:r w:rsidR="006B038E" w:rsidRPr="00574A8B">
              <w:rPr>
                <w:i/>
                <w:color w:val="A6A6A6" w:themeColor="background1" w:themeShade="A6"/>
              </w:rPr>
              <w:t>objectius</w:t>
            </w:r>
            <w:r w:rsidR="00CA112A" w:rsidRPr="00574A8B">
              <w:rPr>
                <w:i/>
                <w:color w:val="A6A6A6" w:themeColor="background1" w:themeShade="A6"/>
              </w:rPr>
              <w:t xml:space="preserve"> (efectivitat de l’acció) i</w:t>
            </w:r>
            <w:r w:rsidR="00766B17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,</w:t>
            </w:r>
            <w:r w:rsidR="00CA112A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per tant,</w:t>
            </w:r>
            <w:r w:rsidR="00E128D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que estiguin</w:t>
            </w:r>
            <w:r w:rsidR="00766B17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vinculats a</w:t>
            </w:r>
            <w:r w:rsidR="00E128D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aquests</w:t>
            </w:r>
            <w:r w:rsidR="00766B17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objectius</w:t>
            </w:r>
            <w:r w:rsidR="00056847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.</w:t>
            </w:r>
          </w:p>
          <w:p w14:paraId="74A45B69" w14:textId="77777777" w:rsidR="00AC1B8A" w:rsidRPr="00574A8B" w:rsidRDefault="00AC1B8A" w:rsidP="00574A8B">
            <w:pPr>
              <w:pStyle w:val="Prrafodelista"/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</w:p>
          <w:p w14:paraId="1DC83EBE" w14:textId="0A831923" w:rsidR="001D2F0B" w:rsidRPr="00574A8B" w:rsidRDefault="000A64F4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Cal sobretot poder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</w:t>
            </w: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fer un seguiment de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l’adaptació al canvi climàtic</w:t>
            </w: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, però també es poden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incloure indicadors d’altres aspectes socials i econòmics si </w:t>
            </w: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són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fàcilment mesurable</w:t>
            </w: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s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</w:t>
            </w:r>
            <w:r w:rsidR="00406E7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i/o es duu un registre de l</w:t>
            </w:r>
            <w:r w:rsidR="00E04FFC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’activitat que es desenvolupa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.</w:t>
            </w:r>
          </w:p>
          <w:p w14:paraId="3D18E012" w14:textId="77777777" w:rsidR="00AC1B8A" w:rsidRPr="00574A8B" w:rsidRDefault="00AC1B8A" w:rsidP="00574A8B">
            <w:pPr>
              <w:pStyle w:val="Prrafodelista"/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</w:p>
          <w:p w14:paraId="28673B29" w14:textId="519DDE62" w:rsidR="0010203E" w:rsidRPr="00574A8B" w:rsidRDefault="001D2F0B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Cal tenir en compte que </w:t>
            </w:r>
            <w:r w:rsidR="001A386A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caldrà realitzar una 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mesura prèvia</w:t>
            </w:r>
            <w:r w:rsidR="001A386A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dels indicadors (especialment en el cas dels ambientals</w:t>
            </w:r>
            <w:r w:rsidR="00951DC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, que ja no seran mesurables en l’estat inicial després de realitzar actuacions</w:t>
            </w:r>
            <w:r w:rsidR="00197871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, i no es podrien comparar amb mesures posteriors</w:t>
            </w:r>
            <w:r w:rsidR="00951DC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)</w:t>
            </w:r>
            <w:r w:rsidR="0010203E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.</w:t>
            </w:r>
          </w:p>
          <w:p w14:paraId="7DA2A6AE" w14:textId="77777777" w:rsidR="00AC1B8A" w:rsidRPr="00574A8B" w:rsidRDefault="00AC1B8A" w:rsidP="00574A8B">
            <w:pPr>
              <w:pStyle w:val="Prrafodelista"/>
              <w:ind w:left="113" w:hanging="113"/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</w:pPr>
          </w:p>
          <w:p w14:paraId="59454C15" w14:textId="02CDA96A" w:rsidR="004D014A" w:rsidRPr="00F645FA" w:rsidRDefault="00197871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i/>
                <w:iCs/>
                <w:color w:val="A6A6A6" w:themeColor="background1" w:themeShade="A6"/>
              </w:rPr>
            </w:pPr>
            <w:r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Cal valorar la </w:t>
            </w:r>
            <w:r w:rsidR="00445B0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necessitat d’establir </w:t>
            </w:r>
            <w:r w:rsidR="005E355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una zona control</w:t>
            </w:r>
            <w:r w:rsidR="00CB73AD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quan es facin actuacions sobre el terreny</w:t>
            </w:r>
            <w:r w:rsidR="005E355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, ja </w:t>
            </w:r>
            <w:r w:rsidR="00CB73AD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que pot </w:t>
            </w:r>
            <w:r w:rsidR="00B810BF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ser imprescindible per a fer un seguiment adequat</w:t>
            </w:r>
            <w:r w:rsidR="00CB73AD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</w:t>
            </w:r>
            <w:r w:rsidR="0094627D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(permet m</w:t>
            </w:r>
            <w:r w:rsidR="005E355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ant</w:t>
            </w:r>
            <w:r w:rsidR="0094627D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enir </w:t>
            </w:r>
            <w:r w:rsidR="0017416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comparables </w:t>
            </w:r>
            <w:r w:rsidR="005E3552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tots els altres factor</w:t>
            </w:r>
            <w:r w:rsidR="00174160" w:rsidRPr="00574A8B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s).</w:t>
            </w:r>
          </w:p>
          <w:p w14:paraId="2DBE2D79" w14:textId="77777777" w:rsidR="00F645FA" w:rsidRPr="00F645FA" w:rsidRDefault="00F645FA" w:rsidP="00F645FA">
            <w:pPr>
              <w:pStyle w:val="Prrafodelista"/>
              <w:rPr>
                <w:i/>
                <w:iCs/>
                <w:color w:val="A6A6A6" w:themeColor="background1" w:themeShade="A6"/>
              </w:rPr>
            </w:pPr>
          </w:p>
          <w:p w14:paraId="0D0902D4" w14:textId="5DE40F57" w:rsidR="00F645FA" w:rsidRPr="00574A8B" w:rsidRDefault="00D30C9A" w:rsidP="00574A8B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 xml:space="preserve">Cal preveure </w:t>
            </w:r>
            <w:r w:rsidR="00EF144E">
              <w:rPr>
                <w:i/>
                <w:iCs/>
                <w:color w:val="A6A6A6" w:themeColor="background1" w:themeShade="A6"/>
              </w:rPr>
              <w:t>el pressupost necessari per al</w:t>
            </w:r>
            <w:r w:rsidR="00A522C1">
              <w:rPr>
                <w:i/>
                <w:iCs/>
                <w:color w:val="A6A6A6" w:themeColor="background1" w:themeShade="A6"/>
              </w:rPr>
              <w:t xml:space="preserve"> seguiment de l’acció </w:t>
            </w:r>
            <w:r w:rsidR="00DD0DA2">
              <w:rPr>
                <w:i/>
                <w:iCs/>
                <w:color w:val="A6A6A6" w:themeColor="background1" w:themeShade="A6"/>
              </w:rPr>
              <w:t>dins el mateix pressupost de l’acció proposada.</w:t>
            </w:r>
          </w:p>
          <w:p w14:paraId="77318497" w14:textId="77777777" w:rsidR="00DA2C3B" w:rsidRPr="00D37BFF" w:rsidRDefault="00DA2C3B" w:rsidP="00DA2C3B">
            <w:pPr>
              <w:pStyle w:val="Prrafodelista"/>
              <w:ind w:left="0"/>
              <w:rPr>
                <w:i/>
                <w:iCs/>
                <w:color w:val="A6A6A6" w:themeColor="background1" w:themeShade="A6"/>
              </w:rPr>
            </w:pPr>
            <w:r w:rsidRPr="00D37BFF">
              <w:rPr>
                <w:i/>
                <w:iCs/>
                <w:color w:val="A6A6A6" w:themeColor="background1" w:themeShade="A6"/>
              </w:rPr>
              <w:t xml:space="preserve"> </w:t>
            </w:r>
          </w:p>
          <w:p w14:paraId="3809F2B9" w14:textId="42953292" w:rsidR="00D85F46" w:rsidRPr="00D37BFF" w:rsidRDefault="00766B17" w:rsidP="00D85F46">
            <w:pPr>
              <w:rPr>
                <w:i/>
                <w:iCs/>
                <w:color w:val="A6A6A6" w:themeColor="background1" w:themeShade="A6"/>
              </w:rPr>
            </w:pPr>
            <w:r w:rsidRPr="00D37BFF">
              <w:rPr>
                <w:i/>
                <w:iCs/>
                <w:color w:val="A6A6A6" w:themeColor="background1" w:themeShade="A6"/>
              </w:rPr>
              <w:t>Exemple 1</w:t>
            </w:r>
            <w:r w:rsidR="00D85F46" w:rsidRPr="00D37BFF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:</w:t>
            </w:r>
            <w:r w:rsidR="00817BD3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 xml:space="preserve"> </w:t>
            </w:r>
            <w:r w:rsidR="00817BD3" w:rsidRPr="00817BD3">
              <w:rPr>
                <w:rFonts w:ascii="Calibri" w:hAnsi="Calibri" w:cs="Calibri"/>
                <w:i/>
                <w:iCs/>
                <w:color w:val="A6A6A6"/>
                <w:shd w:val="clear" w:color="auto" w:fill="FFFFFF"/>
              </w:rPr>
              <w:t>Utilització i valorització de cultius adaptats a la sequera</w:t>
            </w:r>
          </w:p>
          <w:tbl>
            <w:tblPr>
              <w:tblStyle w:val="Tablaconcuadrcula"/>
              <w:tblW w:w="5738" w:type="dxa"/>
              <w:tblLook w:val="04A0" w:firstRow="1" w:lastRow="0" w:firstColumn="1" w:lastColumn="0" w:noHBand="0" w:noVBand="1"/>
            </w:tblPr>
            <w:tblGrid>
              <w:gridCol w:w="2194"/>
              <w:gridCol w:w="3544"/>
            </w:tblGrid>
            <w:tr w:rsidR="00817BD3" w:rsidRPr="00A71F63" w14:paraId="2545194C" w14:textId="77777777" w:rsidTr="00817BD3">
              <w:trPr>
                <w:trHeight w:val="220"/>
              </w:trPr>
              <w:tc>
                <w:tcPr>
                  <w:tcW w:w="2194" w:type="dxa"/>
                </w:tcPr>
                <w:p w14:paraId="65AC54CB" w14:textId="77777777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b/>
                      <w:i/>
                      <w:color w:val="A6A6A6" w:themeColor="background1" w:themeShade="A6"/>
                      <w:sz w:val="20"/>
                    </w:rPr>
                    <w:t>Objectius</w:t>
                  </w:r>
                </w:p>
              </w:tc>
              <w:tc>
                <w:tcPr>
                  <w:tcW w:w="3544" w:type="dxa"/>
                </w:tcPr>
                <w:p w14:paraId="1F3DE9F5" w14:textId="6FD41D09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b/>
                      <w:i/>
                      <w:color w:val="A6A6A6" w:themeColor="background1" w:themeShade="A6"/>
                      <w:sz w:val="20"/>
                    </w:rPr>
                    <w:t>Indicador</w:t>
                  </w:r>
                  <w:r>
                    <w:rPr>
                      <w:b/>
                      <w:i/>
                      <w:color w:val="A6A6A6" w:themeColor="background1" w:themeShade="A6"/>
                      <w:sz w:val="20"/>
                    </w:rPr>
                    <w:t>s</w:t>
                  </w:r>
                </w:p>
              </w:tc>
            </w:tr>
            <w:tr w:rsidR="00817BD3" w:rsidRPr="00A71F63" w14:paraId="629ABA7D" w14:textId="77777777" w:rsidTr="00817BD3">
              <w:trPr>
                <w:trHeight w:val="461"/>
              </w:trPr>
              <w:tc>
                <w:tcPr>
                  <w:tcW w:w="2194" w:type="dxa"/>
                </w:tcPr>
                <w:p w14:paraId="7748B31F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O1.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Canvi a varietats més adaptades a la sequera</w:t>
                  </w:r>
                </w:p>
              </w:tc>
              <w:tc>
                <w:tcPr>
                  <w:tcW w:w="3544" w:type="dxa"/>
                </w:tcPr>
                <w:p w14:paraId="3B0CAB91" w14:textId="474FE884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D43932">
                    <w:rPr>
                      <w:i/>
                      <w:color w:val="A6A6A6" w:themeColor="background1" w:themeShade="A6"/>
                      <w:sz w:val="20"/>
                    </w:rPr>
                    <w:t>Prod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ucció anual</w:t>
                  </w:r>
                  <w:r w:rsidR="00DD5293">
                    <w:rPr>
                      <w:i/>
                      <w:color w:val="A6A6A6" w:themeColor="background1" w:themeShade="A6"/>
                      <w:sz w:val="20"/>
                    </w:rPr>
                    <w:t xml:space="preserve"> (kg)</w:t>
                  </w:r>
                </w:p>
                <w:p w14:paraId="701EA487" w14:textId="5C6F9FB3" w:rsidR="00817BD3" w:rsidRPr="00A71F63" w:rsidRDefault="00B80EEF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Consum </w:t>
                  </w:r>
                  <w:r w:rsidR="00817BD3" w:rsidRPr="00A71F63">
                    <w:rPr>
                      <w:i/>
                      <w:color w:val="A6A6A6" w:themeColor="background1" w:themeShade="A6"/>
                      <w:sz w:val="20"/>
                    </w:rPr>
                    <w:t xml:space="preserve">d’aigua 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>(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m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  <w:vertAlign w:val="superscript"/>
                    </w:rPr>
                    <w:t>3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>/ha)</w:t>
                  </w:r>
                </w:p>
              </w:tc>
            </w:tr>
            <w:tr w:rsidR="00817BD3" w:rsidRPr="00A71F63" w14:paraId="694D5FFB" w14:textId="77777777" w:rsidTr="00817BD3">
              <w:trPr>
                <w:trHeight w:val="461"/>
              </w:trPr>
              <w:tc>
                <w:tcPr>
                  <w:tcW w:w="2194" w:type="dxa"/>
                </w:tcPr>
                <w:p w14:paraId="1538F45F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lastRenderedPageBreak/>
                    <w:t>O2.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Venda dels productes a mercats locals</w:t>
                  </w:r>
                </w:p>
              </w:tc>
              <w:tc>
                <w:tcPr>
                  <w:tcW w:w="3544" w:type="dxa"/>
                </w:tcPr>
                <w:p w14:paraId="45038B72" w14:textId="77777777" w:rsidR="00817BD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% Producció venuda a mercats locals</w:t>
                  </w:r>
                </w:p>
                <w:p w14:paraId="34097154" w14:textId="77777777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# mercats locals on es comercialitza</w:t>
                  </w:r>
                </w:p>
              </w:tc>
            </w:tr>
          </w:tbl>
          <w:p w14:paraId="5868106D" w14:textId="77777777" w:rsidR="00D85F46" w:rsidRPr="00D37BFF" w:rsidRDefault="00D85F46" w:rsidP="00D85F46">
            <w:pPr>
              <w:pStyle w:val="Prrafodelista"/>
              <w:ind w:left="0"/>
              <w:rPr>
                <w:i/>
                <w:iCs/>
                <w:color w:val="A6A6A6" w:themeColor="background1" w:themeShade="A6"/>
              </w:rPr>
            </w:pPr>
            <w:r w:rsidRPr="00F414E1">
              <w:rPr>
                <w:color w:val="A6A6A6" w:themeColor="background1" w:themeShade="A6"/>
              </w:rPr>
              <w:t xml:space="preserve"> </w:t>
            </w:r>
          </w:p>
          <w:p w14:paraId="2B4B032F" w14:textId="72248DB0" w:rsidR="00D85F46" w:rsidRPr="00D37BFF" w:rsidRDefault="00D85F46" w:rsidP="00D85F46">
            <w:pPr>
              <w:pStyle w:val="Prrafodelista"/>
              <w:ind w:left="0"/>
              <w:rPr>
                <w:i/>
                <w:iCs/>
                <w:color w:val="A6A6A6" w:themeColor="background1" w:themeShade="A6"/>
              </w:rPr>
            </w:pPr>
            <w:r w:rsidRPr="00D37BFF">
              <w:rPr>
                <w:i/>
                <w:iCs/>
                <w:color w:val="A6A6A6" w:themeColor="background1" w:themeShade="A6"/>
              </w:rPr>
              <w:t>Exemple 2:</w:t>
            </w:r>
            <w:r w:rsidR="00817BD3">
              <w:rPr>
                <w:i/>
                <w:iCs/>
                <w:color w:val="A6A6A6" w:themeColor="background1" w:themeShade="A6"/>
              </w:rPr>
              <w:t xml:space="preserve"> </w:t>
            </w:r>
            <w:proofErr w:type="spellStart"/>
            <w:r w:rsidR="00817BD3" w:rsidRPr="00817BD3">
              <w:rPr>
                <w:i/>
                <w:iCs/>
                <w:color w:val="A6A6A6" w:themeColor="background1" w:themeShade="A6"/>
              </w:rPr>
              <w:t>Silvopastura</w:t>
            </w:r>
            <w:proofErr w:type="spellEnd"/>
            <w:r w:rsidR="00817BD3" w:rsidRPr="00817BD3">
              <w:rPr>
                <w:i/>
                <w:iCs/>
                <w:color w:val="A6A6A6" w:themeColor="background1" w:themeShade="A6"/>
              </w:rPr>
              <w:t xml:space="preserve"> per a la prevenció d’incendis</w:t>
            </w:r>
          </w:p>
          <w:tbl>
            <w:tblPr>
              <w:tblStyle w:val="Tablaconcuadrcula"/>
              <w:tblW w:w="5738" w:type="dxa"/>
              <w:tblLook w:val="04A0" w:firstRow="1" w:lastRow="0" w:firstColumn="1" w:lastColumn="0" w:noHBand="0" w:noVBand="1"/>
            </w:tblPr>
            <w:tblGrid>
              <w:gridCol w:w="2194"/>
              <w:gridCol w:w="3544"/>
            </w:tblGrid>
            <w:tr w:rsidR="00817BD3" w:rsidRPr="00A71F63" w14:paraId="16C1D976" w14:textId="77777777" w:rsidTr="00817BD3">
              <w:trPr>
                <w:trHeight w:val="220"/>
              </w:trPr>
              <w:tc>
                <w:tcPr>
                  <w:tcW w:w="2194" w:type="dxa"/>
                </w:tcPr>
                <w:p w14:paraId="009D7A59" w14:textId="77777777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b/>
                      <w:i/>
                      <w:color w:val="A6A6A6" w:themeColor="background1" w:themeShade="A6"/>
                      <w:sz w:val="20"/>
                    </w:rPr>
                    <w:t>Objectius</w:t>
                  </w:r>
                </w:p>
              </w:tc>
              <w:tc>
                <w:tcPr>
                  <w:tcW w:w="3544" w:type="dxa"/>
                </w:tcPr>
                <w:p w14:paraId="346B6300" w14:textId="77777777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b/>
                      <w:i/>
                      <w:color w:val="A6A6A6" w:themeColor="background1" w:themeShade="A6"/>
                      <w:sz w:val="20"/>
                    </w:rPr>
                    <w:t>Indicador</w:t>
                  </w:r>
                </w:p>
              </w:tc>
            </w:tr>
            <w:tr w:rsidR="00817BD3" w:rsidRPr="00A71F63" w14:paraId="4CACD15E" w14:textId="77777777" w:rsidTr="00817BD3">
              <w:trPr>
                <w:trHeight w:val="461"/>
              </w:trPr>
              <w:tc>
                <w:tcPr>
                  <w:tcW w:w="2194" w:type="dxa"/>
                </w:tcPr>
                <w:p w14:paraId="59F40E42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O1.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Reducció del risc d’incendi forestal</w:t>
                  </w:r>
                </w:p>
              </w:tc>
              <w:tc>
                <w:tcPr>
                  <w:tcW w:w="3544" w:type="dxa"/>
                </w:tcPr>
                <w:p w14:paraId="02D3CD57" w14:textId="4E39E6C4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Superfície pasturada</w:t>
                  </w:r>
                  <w:r w:rsidR="00DD5293">
                    <w:rPr>
                      <w:i/>
                      <w:color w:val="A6A6A6" w:themeColor="background1" w:themeShade="A6"/>
                      <w:sz w:val="20"/>
                    </w:rPr>
                    <w:t xml:space="preserve"> (ha)</w:t>
                  </w:r>
                </w:p>
                <w:p w14:paraId="127925D3" w14:textId="77777777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% consum de l’estat arbustiu</w:t>
                  </w:r>
                </w:p>
              </w:tc>
            </w:tr>
            <w:tr w:rsidR="00817BD3" w:rsidRPr="00A71F63" w14:paraId="68CEC50F" w14:textId="77777777" w:rsidTr="00817BD3">
              <w:trPr>
                <w:trHeight w:val="461"/>
              </w:trPr>
              <w:tc>
                <w:tcPr>
                  <w:tcW w:w="2194" w:type="dxa"/>
                </w:tcPr>
                <w:p w14:paraId="2BDD2E4F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O2.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Venda de productes amb valor afegit</w:t>
                  </w:r>
                </w:p>
              </w:tc>
              <w:tc>
                <w:tcPr>
                  <w:tcW w:w="3544" w:type="dxa"/>
                </w:tcPr>
                <w:p w14:paraId="5F465634" w14:textId="5E05B491" w:rsidR="00817BD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Producció anual (carn/llet)</w:t>
                  </w:r>
                  <w:r w:rsidR="00DD5293">
                    <w:rPr>
                      <w:i/>
                      <w:color w:val="A6A6A6" w:themeColor="background1" w:themeShade="A6"/>
                      <w:sz w:val="20"/>
                    </w:rPr>
                    <w:t xml:space="preserve"> (kg</w:t>
                  </w:r>
                  <w:r w:rsidR="008F742E">
                    <w:rPr>
                      <w:i/>
                      <w:color w:val="A6A6A6" w:themeColor="background1" w:themeShade="A6"/>
                      <w:sz w:val="20"/>
                    </w:rPr>
                    <w:t xml:space="preserve"> o L)</w:t>
                  </w:r>
                </w:p>
                <w:p w14:paraId="2865EA00" w14:textId="77777777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# productes comercialitzats</w:t>
                  </w:r>
                </w:p>
              </w:tc>
            </w:tr>
          </w:tbl>
          <w:p w14:paraId="5F6AC017" w14:textId="77777777" w:rsidR="00D85F46" w:rsidRDefault="00D85F46" w:rsidP="00D85F46">
            <w:pPr>
              <w:pStyle w:val="Prrafodelista"/>
              <w:ind w:left="0"/>
              <w:rPr>
                <w:color w:val="A6A6A6" w:themeColor="background1" w:themeShade="A6"/>
              </w:rPr>
            </w:pPr>
          </w:p>
          <w:p w14:paraId="1D5824EC" w14:textId="6D247F6E" w:rsidR="00D85F46" w:rsidRPr="00D37BFF" w:rsidRDefault="00D85F46" w:rsidP="00D85F46">
            <w:pPr>
              <w:pStyle w:val="Prrafodelista"/>
              <w:ind w:left="0"/>
              <w:rPr>
                <w:i/>
                <w:iCs/>
                <w:color w:val="A6A6A6" w:themeColor="background1" w:themeShade="A6"/>
              </w:rPr>
            </w:pPr>
            <w:r w:rsidRPr="00D37BFF">
              <w:rPr>
                <w:i/>
                <w:iCs/>
                <w:color w:val="A6A6A6" w:themeColor="background1" w:themeShade="A6"/>
              </w:rPr>
              <w:t>Exemple 3:</w:t>
            </w:r>
            <w:r w:rsidR="00817BD3">
              <w:rPr>
                <w:i/>
                <w:iCs/>
                <w:color w:val="A6A6A6" w:themeColor="background1" w:themeShade="A6"/>
              </w:rPr>
              <w:t xml:space="preserve"> </w:t>
            </w:r>
            <w:r w:rsidR="00817BD3" w:rsidRPr="00817BD3">
              <w:rPr>
                <w:i/>
                <w:iCs/>
                <w:color w:val="A6A6A6" w:themeColor="background1" w:themeShade="A6"/>
              </w:rPr>
              <w:t xml:space="preserve">Creació i promoció d’una ruta </w:t>
            </w:r>
            <w:proofErr w:type="spellStart"/>
            <w:r w:rsidR="00817BD3" w:rsidRPr="00817BD3">
              <w:rPr>
                <w:i/>
                <w:iCs/>
                <w:color w:val="A6A6A6" w:themeColor="background1" w:themeShade="A6"/>
              </w:rPr>
              <w:t>d’ecoturisme</w:t>
            </w:r>
            <w:proofErr w:type="spellEnd"/>
          </w:p>
          <w:tbl>
            <w:tblPr>
              <w:tblStyle w:val="Tablaconcuadrcula"/>
              <w:tblW w:w="5738" w:type="dxa"/>
              <w:tblLook w:val="04A0" w:firstRow="1" w:lastRow="0" w:firstColumn="1" w:lastColumn="0" w:noHBand="0" w:noVBand="1"/>
            </w:tblPr>
            <w:tblGrid>
              <w:gridCol w:w="2144"/>
              <w:gridCol w:w="3594"/>
            </w:tblGrid>
            <w:tr w:rsidR="00817BD3" w:rsidRPr="00A71F63" w14:paraId="5CB40149" w14:textId="77777777" w:rsidTr="00817BD3">
              <w:trPr>
                <w:trHeight w:val="220"/>
              </w:trPr>
              <w:tc>
                <w:tcPr>
                  <w:tcW w:w="2144" w:type="dxa"/>
                </w:tcPr>
                <w:p w14:paraId="1B098A0E" w14:textId="77777777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b/>
                      <w:i/>
                      <w:color w:val="A6A6A6" w:themeColor="background1" w:themeShade="A6"/>
                      <w:sz w:val="20"/>
                    </w:rPr>
                    <w:t>Objectius</w:t>
                  </w:r>
                </w:p>
              </w:tc>
              <w:tc>
                <w:tcPr>
                  <w:tcW w:w="3594" w:type="dxa"/>
                </w:tcPr>
                <w:p w14:paraId="5801EB7D" w14:textId="77777777" w:rsidR="00817BD3" w:rsidRPr="00A71F63" w:rsidRDefault="00817BD3" w:rsidP="00D85F46">
                  <w:pPr>
                    <w:rPr>
                      <w:b/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b/>
                      <w:i/>
                      <w:color w:val="A6A6A6" w:themeColor="background1" w:themeShade="A6"/>
                      <w:sz w:val="20"/>
                    </w:rPr>
                    <w:t>Indicador</w:t>
                  </w:r>
                </w:p>
              </w:tc>
            </w:tr>
            <w:tr w:rsidR="00817BD3" w:rsidRPr="00A71F63" w14:paraId="520D5A30" w14:textId="77777777" w:rsidTr="00817BD3">
              <w:trPr>
                <w:trHeight w:val="461"/>
              </w:trPr>
              <w:tc>
                <w:tcPr>
                  <w:tcW w:w="2144" w:type="dxa"/>
                </w:tcPr>
                <w:p w14:paraId="6A0E8C19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O1.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Oferir una nova ruta </w:t>
                  </w:r>
                  <w:proofErr w:type="spellStart"/>
                  <w:r>
                    <w:rPr>
                      <w:i/>
                      <w:color w:val="A6A6A6" w:themeColor="background1" w:themeShade="A6"/>
                      <w:sz w:val="20"/>
                    </w:rPr>
                    <w:t>d’ecoturisme</w:t>
                  </w:r>
                  <w:proofErr w:type="spellEnd"/>
                </w:p>
              </w:tc>
              <w:tc>
                <w:tcPr>
                  <w:tcW w:w="3594" w:type="dxa"/>
                </w:tcPr>
                <w:p w14:paraId="4B218422" w14:textId="7DD20EB7" w:rsidR="00817BD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Longitud creada/habilitada</w:t>
                  </w:r>
                  <w:r w:rsidR="008F742E">
                    <w:rPr>
                      <w:i/>
                      <w:color w:val="A6A6A6" w:themeColor="background1" w:themeShade="A6"/>
                      <w:sz w:val="20"/>
                    </w:rPr>
                    <w:t xml:space="preserve"> (km)</w:t>
                  </w:r>
                </w:p>
                <w:p w14:paraId="5FD6E49E" w14:textId="77777777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# d’empreses amb CETS involucrades</w:t>
                  </w:r>
                </w:p>
              </w:tc>
            </w:tr>
            <w:tr w:rsidR="00817BD3" w:rsidRPr="00A71F63" w14:paraId="5E458F55" w14:textId="77777777" w:rsidTr="00817BD3">
              <w:trPr>
                <w:trHeight w:val="461"/>
              </w:trPr>
              <w:tc>
                <w:tcPr>
                  <w:tcW w:w="2144" w:type="dxa"/>
                </w:tcPr>
                <w:p w14:paraId="5A566E4C" w14:textId="77777777" w:rsidR="00817BD3" w:rsidRPr="00EB4394" w:rsidRDefault="00817BD3" w:rsidP="00D85F46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O2.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6A6A6" w:themeColor="background1" w:themeShade="A6"/>
                      <w:sz w:val="20"/>
                    </w:rPr>
                    <w:t>Desestacionalització</w:t>
                  </w:r>
                  <w:proofErr w:type="spellEnd"/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del turisme</w:t>
                  </w:r>
                </w:p>
              </w:tc>
              <w:tc>
                <w:tcPr>
                  <w:tcW w:w="3594" w:type="dxa"/>
                </w:tcPr>
                <w:p w14:paraId="40D248F4" w14:textId="77777777" w:rsidR="00817BD3" w:rsidRPr="00A71F63" w:rsidRDefault="00817BD3" w:rsidP="00D85F46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#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 xml:space="preserve"> d’usuaris anuals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en temporada d’hivern</w:t>
                  </w:r>
                </w:p>
              </w:tc>
            </w:tr>
          </w:tbl>
          <w:p w14:paraId="1C3B7343" w14:textId="2D988FCA" w:rsidR="00766B17" w:rsidRPr="00F414E1" w:rsidRDefault="00766B17" w:rsidP="00DA2C3B">
            <w:pPr>
              <w:pStyle w:val="Prrafodelista"/>
              <w:ind w:left="0"/>
              <w:rPr>
                <w:color w:val="A6A6A6" w:themeColor="background1" w:themeShade="A6"/>
              </w:rPr>
            </w:pPr>
          </w:p>
        </w:tc>
        <w:tc>
          <w:tcPr>
            <w:tcW w:w="567" w:type="pct"/>
            <w:shd w:val="clear" w:color="auto" w:fill="F2F2F2" w:themeFill="background1" w:themeFillShade="F2"/>
          </w:tcPr>
          <w:p w14:paraId="362E87EA" w14:textId="77777777" w:rsidR="00DA2C3B" w:rsidRPr="001D3B48" w:rsidRDefault="00DA2C3B" w:rsidP="00DA2C3B">
            <w:pPr>
              <w:rPr>
                <w:iCs/>
              </w:rPr>
            </w:pPr>
          </w:p>
        </w:tc>
      </w:tr>
      <w:tr w:rsidR="00DA2C3B" w14:paraId="1E4228BC" w14:textId="73F81F58" w:rsidTr="00D37BFF">
        <w:trPr>
          <w:trHeight w:val="1281"/>
        </w:trPr>
        <w:tc>
          <w:tcPr>
            <w:tcW w:w="962" w:type="pct"/>
            <w:shd w:val="clear" w:color="auto" w:fill="F2F2F2"/>
            <w:vAlign w:val="center"/>
          </w:tcPr>
          <w:p w14:paraId="32556674" w14:textId="77777777" w:rsidR="00DA2C3B" w:rsidRPr="0093054E" w:rsidRDefault="00DA2C3B" w:rsidP="00DA2C3B">
            <w:r>
              <w:t xml:space="preserve">Detecció de necessitats </w:t>
            </w:r>
          </w:p>
        </w:tc>
        <w:tc>
          <w:tcPr>
            <w:tcW w:w="3472" w:type="pct"/>
            <w:gridSpan w:val="2"/>
            <w:vAlign w:val="center"/>
          </w:tcPr>
          <w:p w14:paraId="1148506D" w14:textId="012669C5" w:rsidR="00DA2C3B" w:rsidRDefault="00DA2C3B" w:rsidP="00574A8B">
            <w:pPr>
              <w:pStyle w:val="Prrafodelista"/>
              <w:numPr>
                <w:ilvl w:val="0"/>
                <w:numId w:val="3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>Es preveu alguna necessitat específica que pugui recolzar-se amb el suport d’altres socis del projecte</w:t>
            </w:r>
            <w:r w:rsidR="00153DF5" w:rsidRPr="00574A8B">
              <w:rPr>
                <w:i/>
                <w:color w:val="A6A6A6" w:themeColor="background1" w:themeShade="A6"/>
              </w:rPr>
              <w:t xml:space="preserve"> LIFE eCOadapt50</w:t>
            </w:r>
            <w:r w:rsidRPr="00574A8B">
              <w:rPr>
                <w:i/>
                <w:color w:val="A6A6A6" w:themeColor="background1" w:themeShade="A6"/>
              </w:rPr>
              <w:t xml:space="preserve">, </w:t>
            </w:r>
            <w:r w:rsidR="00153DF5" w:rsidRPr="00574A8B">
              <w:rPr>
                <w:i/>
                <w:color w:val="A6A6A6" w:themeColor="background1" w:themeShade="A6"/>
              </w:rPr>
              <w:t xml:space="preserve">altres </w:t>
            </w:r>
            <w:r w:rsidRPr="00574A8B">
              <w:rPr>
                <w:i/>
                <w:color w:val="A6A6A6" w:themeColor="background1" w:themeShade="A6"/>
              </w:rPr>
              <w:t>entitats...?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0D77BCB" w14:textId="77777777" w:rsidR="00DA2C3B" w:rsidRPr="001D3B48" w:rsidRDefault="00DA2C3B" w:rsidP="00DA2C3B">
            <w:pPr>
              <w:rPr>
                <w:iCs/>
              </w:rPr>
            </w:pPr>
          </w:p>
        </w:tc>
      </w:tr>
      <w:tr w:rsidR="00DA2C3B" w14:paraId="51050B80" w14:textId="5175B68F" w:rsidTr="00D37BFF">
        <w:trPr>
          <w:trHeight w:val="1281"/>
        </w:trPr>
        <w:tc>
          <w:tcPr>
            <w:tcW w:w="962" w:type="pct"/>
            <w:shd w:val="clear" w:color="auto" w:fill="F2F2F2"/>
            <w:vAlign w:val="center"/>
          </w:tcPr>
          <w:p w14:paraId="6B21848B" w14:textId="77777777" w:rsidR="00DA2C3B" w:rsidRPr="00722C1A" w:rsidRDefault="00DA2C3B" w:rsidP="00DA2C3B">
            <w:pPr>
              <w:rPr>
                <w:iCs/>
              </w:rPr>
            </w:pPr>
            <w:proofErr w:type="spellStart"/>
            <w:r w:rsidRPr="00722C1A">
              <w:rPr>
                <w:iCs/>
              </w:rPr>
              <w:t>Replicabilitat</w:t>
            </w:r>
            <w:proofErr w:type="spellEnd"/>
          </w:p>
        </w:tc>
        <w:tc>
          <w:tcPr>
            <w:tcW w:w="3472" w:type="pct"/>
            <w:gridSpan w:val="2"/>
            <w:vAlign w:val="center"/>
          </w:tcPr>
          <w:p w14:paraId="3C89B718" w14:textId="77777777" w:rsidR="00AC1B8A" w:rsidRDefault="00DA2C3B" w:rsidP="00574A8B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>Relació de l’acció amb les possibilitats de rèplica: ve inspirada per alguna altra acció (</w:t>
            </w:r>
            <w:r w:rsidR="000751B3" w:rsidRPr="00574A8B">
              <w:rPr>
                <w:i/>
                <w:color w:val="A6A6A6" w:themeColor="background1" w:themeShade="A6"/>
              </w:rPr>
              <w:t>si és una acció de rèplica, indicar l’origen</w:t>
            </w:r>
            <w:r w:rsidRPr="00574A8B">
              <w:rPr>
                <w:i/>
                <w:color w:val="A6A6A6" w:themeColor="background1" w:themeShade="A6"/>
              </w:rPr>
              <w:t xml:space="preserve">)? </w:t>
            </w:r>
          </w:p>
          <w:p w14:paraId="132D4B36" w14:textId="77777777" w:rsidR="00AC1B8A" w:rsidRPr="00574A8B" w:rsidRDefault="00AC1B8A" w:rsidP="00574A8B">
            <w:pPr>
              <w:rPr>
                <w:i/>
                <w:color w:val="A6A6A6" w:themeColor="background1" w:themeShade="A6"/>
              </w:rPr>
            </w:pPr>
          </w:p>
          <w:p w14:paraId="7FE6B6F0" w14:textId="2BD6ACF6" w:rsidR="00DA2C3B" w:rsidRPr="00574A8B" w:rsidRDefault="00DA2C3B" w:rsidP="00574A8B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És generadora d’oportunitats de rèplica? Grau de facilitat de rèplica a altres territoris de Catalunya i/o fora de Catalunya, </w:t>
            </w:r>
            <w:r w:rsidR="00A12ADE">
              <w:rPr>
                <w:i/>
                <w:color w:val="A6A6A6" w:themeColor="background1" w:themeShade="A6"/>
              </w:rPr>
              <w:t xml:space="preserve">grau de facilitat de rèplica a altres sectors, </w:t>
            </w:r>
            <w:r w:rsidRPr="00574A8B">
              <w:rPr>
                <w:i/>
                <w:color w:val="A6A6A6" w:themeColor="background1" w:themeShade="A6"/>
              </w:rPr>
              <w:t>agents clau relacionats...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BE96989" w14:textId="51A62EF8" w:rsidR="00DA2C3B" w:rsidRPr="001D3B48" w:rsidRDefault="00E4691C" w:rsidP="00DA2C3B">
            <w:pPr>
              <w:rPr>
                <w:iCs/>
              </w:rPr>
            </w:pPr>
            <w:r>
              <w:rPr>
                <w:iCs/>
              </w:rPr>
              <w:t>RE</w:t>
            </w:r>
          </w:p>
        </w:tc>
      </w:tr>
    </w:tbl>
    <w:p w14:paraId="49970025" w14:textId="77777777" w:rsidR="008844D1" w:rsidRDefault="008844D1" w:rsidP="00E124C1"/>
    <w:tbl>
      <w:tblPr>
        <w:tblStyle w:val="Tablaconcuadrcula"/>
        <w:tblW w:w="5096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1418"/>
        <w:gridCol w:w="1558"/>
        <w:gridCol w:w="1560"/>
        <w:gridCol w:w="852"/>
        <w:gridCol w:w="891"/>
        <w:gridCol w:w="1377"/>
        <w:gridCol w:w="981"/>
      </w:tblGrid>
      <w:tr w:rsidR="00CB2B7B" w14:paraId="2349916D" w14:textId="77777777" w:rsidTr="00CB2B7B">
        <w:trPr>
          <w:trHeight w:val="684"/>
        </w:trPr>
        <w:tc>
          <w:tcPr>
            <w:tcW w:w="4432" w:type="pct"/>
            <w:gridSpan w:val="6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191A9688" w14:textId="78A1197D" w:rsidR="0048283E" w:rsidRPr="00F36F77" w:rsidRDefault="0048283E" w:rsidP="00C43791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>I</w:t>
            </w:r>
            <w:r w:rsidR="00DB6D36">
              <w:rPr>
                <w:b/>
                <w:color w:val="92D050"/>
                <w:sz w:val="28"/>
                <w:szCs w:val="28"/>
              </w:rPr>
              <w:t>E</w:t>
            </w:r>
            <w:r>
              <w:rPr>
                <w:b/>
                <w:color w:val="92D050"/>
                <w:sz w:val="28"/>
                <w:szCs w:val="28"/>
              </w:rPr>
              <w:t>_</w:t>
            </w:r>
            <w:r w:rsidRPr="00F91A50">
              <w:rPr>
                <w:b/>
                <w:color w:val="92D050"/>
                <w:sz w:val="28"/>
                <w:szCs w:val="28"/>
              </w:rPr>
              <w:t xml:space="preserve">INFORMACIÓ </w:t>
            </w:r>
            <w:r w:rsidR="00363713">
              <w:rPr>
                <w:b/>
                <w:color w:val="92D050"/>
                <w:sz w:val="28"/>
                <w:szCs w:val="28"/>
              </w:rPr>
              <w:t>ECONÒM</w:t>
            </w:r>
            <w:r>
              <w:rPr>
                <w:b/>
                <w:color w:val="92D050"/>
                <w:sz w:val="28"/>
                <w:szCs w:val="28"/>
              </w:rPr>
              <w:t>ICA</w:t>
            </w:r>
            <w:r w:rsidR="001A7B24">
              <w:rPr>
                <w:rStyle w:val="Refdenotaalpie"/>
                <w:b/>
                <w:color w:val="92D050"/>
                <w:sz w:val="28"/>
                <w:szCs w:val="28"/>
              </w:rPr>
              <w:footnoteReference w:id="3"/>
            </w:r>
          </w:p>
        </w:tc>
        <w:tc>
          <w:tcPr>
            <w:tcW w:w="568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2C0DAA43" w14:textId="77777777" w:rsidR="0048283E" w:rsidRDefault="0048283E" w:rsidP="00C43791">
            <w:pPr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4"/>
                <w:szCs w:val="24"/>
              </w:rPr>
              <w:t>Criteri</w:t>
            </w:r>
          </w:p>
        </w:tc>
      </w:tr>
      <w:tr w:rsidR="004E4F44" w14:paraId="1208731E" w14:textId="77777777" w:rsidTr="00CB2B7B">
        <w:trPr>
          <w:trHeight w:val="684"/>
        </w:trPr>
        <w:tc>
          <w:tcPr>
            <w:tcW w:w="3635" w:type="pct"/>
            <w:gridSpan w:val="5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8FBF38"/>
            <w:vAlign w:val="center"/>
          </w:tcPr>
          <w:p w14:paraId="585CC834" w14:textId="77777777" w:rsidR="0048283E" w:rsidRPr="00F36F77" w:rsidRDefault="0048283E" w:rsidP="00C43791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F36F77">
              <w:rPr>
                <w:b/>
                <w:color w:val="FFFFFF" w:themeColor="background1"/>
                <w:sz w:val="32"/>
                <w:szCs w:val="32"/>
              </w:rPr>
              <w:t>Nom Acció:</w:t>
            </w:r>
          </w:p>
        </w:tc>
        <w:tc>
          <w:tcPr>
            <w:tcW w:w="797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7A796946" w14:textId="77777777" w:rsidR="0048283E" w:rsidRPr="00C90AAD" w:rsidRDefault="0048283E" w:rsidP="00C43791">
            <w:pPr>
              <w:rPr>
                <w:b/>
                <w:sz w:val="28"/>
                <w:szCs w:val="28"/>
              </w:rPr>
            </w:pPr>
            <w:r w:rsidRPr="008548D5">
              <w:rPr>
                <w:b/>
                <w:sz w:val="28"/>
                <w:szCs w:val="28"/>
              </w:rPr>
              <w:t>Núm.</w:t>
            </w:r>
          </w:p>
        </w:tc>
        <w:tc>
          <w:tcPr>
            <w:tcW w:w="568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1EC8A256" w14:textId="77777777" w:rsidR="0048283E" w:rsidRPr="00C90AAD" w:rsidRDefault="0048283E" w:rsidP="00C43791">
            <w:pPr>
              <w:rPr>
                <w:b/>
                <w:sz w:val="28"/>
                <w:szCs w:val="28"/>
              </w:rPr>
            </w:pPr>
          </w:p>
        </w:tc>
      </w:tr>
      <w:tr w:rsidR="00CB2B7B" w14:paraId="45AD48B9" w14:textId="77777777" w:rsidTr="00CB2B7B">
        <w:trPr>
          <w:trHeight w:val="495"/>
        </w:trPr>
        <w:tc>
          <w:tcPr>
            <w:tcW w:w="821" w:type="pct"/>
            <w:vMerge w:val="restart"/>
            <w:tcBorders>
              <w:top w:val="single" w:sz="12" w:space="0" w:color="92D050"/>
            </w:tcBorders>
            <w:shd w:val="clear" w:color="auto" w:fill="F2F2F2"/>
            <w:vAlign w:val="center"/>
          </w:tcPr>
          <w:p w14:paraId="69351060" w14:textId="05883246" w:rsidR="00907C1E" w:rsidRDefault="00907C1E" w:rsidP="00CF79A8">
            <w:r>
              <w:t>Finançament</w:t>
            </w:r>
          </w:p>
        </w:tc>
        <w:tc>
          <w:tcPr>
            <w:tcW w:w="902" w:type="pct"/>
            <w:tcBorders>
              <w:top w:val="single" w:sz="12" w:space="0" w:color="92D050"/>
            </w:tcBorders>
            <w:vAlign w:val="center"/>
          </w:tcPr>
          <w:p w14:paraId="6F9FE655" w14:textId="2D2E1A46" w:rsidR="00907C1E" w:rsidRPr="0053757F" w:rsidRDefault="00907C1E" w:rsidP="00CF79A8">
            <w:pPr>
              <w:rPr>
                <w:i/>
              </w:rPr>
            </w:pPr>
            <w:r>
              <w:rPr>
                <w:i/>
              </w:rPr>
              <w:t>Fons/Entitat finançadora</w:t>
            </w:r>
          </w:p>
        </w:tc>
        <w:tc>
          <w:tcPr>
            <w:tcW w:w="903" w:type="pct"/>
            <w:tcBorders>
              <w:top w:val="single" w:sz="12" w:space="0" w:color="92D050"/>
            </w:tcBorders>
            <w:vAlign w:val="center"/>
          </w:tcPr>
          <w:p w14:paraId="29351A87" w14:textId="5E6E81F5" w:rsidR="00907C1E" w:rsidRPr="0053757F" w:rsidRDefault="00907C1E" w:rsidP="00CF79A8">
            <w:pPr>
              <w:rPr>
                <w:i/>
              </w:rPr>
            </w:pPr>
            <w:r>
              <w:rPr>
                <w:i/>
              </w:rPr>
              <w:t>Tipus de finançament</w:t>
            </w:r>
          </w:p>
        </w:tc>
        <w:tc>
          <w:tcPr>
            <w:tcW w:w="493" w:type="pct"/>
            <w:tcBorders>
              <w:top w:val="single" w:sz="12" w:space="0" w:color="92D050"/>
            </w:tcBorders>
            <w:vAlign w:val="center"/>
          </w:tcPr>
          <w:p w14:paraId="74C1825E" w14:textId="51EC8B43" w:rsidR="00907C1E" w:rsidRPr="0053757F" w:rsidRDefault="00907C1E" w:rsidP="00CF79A8">
            <w:pPr>
              <w:rPr>
                <w:i/>
              </w:rPr>
            </w:pPr>
            <w:r>
              <w:rPr>
                <w:i/>
              </w:rPr>
              <w:t>Import</w:t>
            </w:r>
          </w:p>
        </w:tc>
        <w:tc>
          <w:tcPr>
            <w:tcW w:w="1312" w:type="pct"/>
            <w:gridSpan w:val="2"/>
            <w:tcBorders>
              <w:top w:val="single" w:sz="12" w:space="0" w:color="92D050"/>
            </w:tcBorders>
            <w:vAlign w:val="center"/>
          </w:tcPr>
          <w:p w14:paraId="02A28A48" w14:textId="3628254A" w:rsidR="00907C1E" w:rsidRPr="0053757F" w:rsidRDefault="00907C1E" w:rsidP="00CF79A8">
            <w:pPr>
              <w:rPr>
                <w:i/>
              </w:rPr>
            </w:pPr>
            <w:r>
              <w:rPr>
                <w:i/>
              </w:rPr>
              <w:t>Estat</w:t>
            </w:r>
          </w:p>
        </w:tc>
        <w:tc>
          <w:tcPr>
            <w:tcW w:w="568" w:type="pct"/>
            <w:vMerge w:val="restart"/>
            <w:tcBorders>
              <w:top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399935AF" w14:textId="4D31980A" w:rsidR="00907C1E" w:rsidRPr="001D3B48" w:rsidRDefault="00907C1E" w:rsidP="00CF79A8">
            <w:pPr>
              <w:rPr>
                <w:iCs/>
              </w:rPr>
            </w:pPr>
            <w:r w:rsidRPr="00EA01E2">
              <w:rPr>
                <w:iCs/>
              </w:rPr>
              <w:t>VE</w:t>
            </w:r>
            <w:r>
              <w:rPr>
                <w:iCs/>
              </w:rPr>
              <w:t xml:space="preserve"> (II)</w:t>
            </w:r>
          </w:p>
        </w:tc>
      </w:tr>
      <w:tr w:rsidR="00CB2B7B" w14:paraId="4C89F26D" w14:textId="77777777" w:rsidTr="00CB2B7B">
        <w:trPr>
          <w:trHeight w:val="496"/>
        </w:trPr>
        <w:tc>
          <w:tcPr>
            <w:tcW w:w="821" w:type="pct"/>
            <w:vMerge/>
            <w:shd w:val="clear" w:color="auto" w:fill="F2F2F2"/>
            <w:vAlign w:val="center"/>
          </w:tcPr>
          <w:p w14:paraId="4C561C1D" w14:textId="77777777" w:rsidR="00907C1E" w:rsidRDefault="00907C1E" w:rsidP="00CF79A8"/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1E816A97" w14:textId="2E25827A" w:rsidR="00907C1E" w:rsidRPr="00907C1E" w:rsidRDefault="00907C1E" w:rsidP="00CF79A8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Fons/Entitat 1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5F9D0571" w14:textId="3FB698AB" w:rsidR="00EA604A" w:rsidRPr="00EA604A" w:rsidRDefault="00EA604A" w:rsidP="00EA604A">
            <w:pPr>
              <w:rPr>
                <w:i/>
                <w:color w:val="A6A6A6" w:themeColor="background1" w:themeShade="A6"/>
              </w:rPr>
            </w:pPr>
            <w:r w:rsidRPr="00EA604A">
              <w:rPr>
                <w:i/>
                <w:color w:val="A6A6A6" w:themeColor="background1" w:themeShade="A6"/>
              </w:rPr>
              <w:t>LIFE eCOadapt50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CB2B7B">
              <w:rPr>
                <w:i/>
                <w:color w:val="A6A6A6" w:themeColor="background1" w:themeShade="A6"/>
              </w:rPr>
              <w:t>A</w:t>
            </w:r>
            <w:r w:rsidRPr="00EA604A">
              <w:rPr>
                <w:i/>
                <w:color w:val="A6A6A6" w:themeColor="background1" w:themeShade="A6"/>
              </w:rPr>
              <w:t>ltra subvenció pública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CB2B7B">
              <w:rPr>
                <w:i/>
                <w:color w:val="A6A6A6" w:themeColor="background1" w:themeShade="A6"/>
              </w:rPr>
              <w:t>P</w:t>
            </w:r>
            <w:r w:rsidRPr="00EA604A">
              <w:rPr>
                <w:i/>
                <w:color w:val="A6A6A6" w:themeColor="background1" w:themeShade="A6"/>
              </w:rPr>
              <w:t>réstec bancari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CB2B7B">
              <w:rPr>
                <w:i/>
                <w:color w:val="A6A6A6" w:themeColor="background1" w:themeShade="A6"/>
              </w:rPr>
              <w:t>F</w:t>
            </w:r>
            <w:r w:rsidRPr="00EA604A">
              <w:rPr>
                <w:i/>
                <w:color w:val="A6A6A6" w:themeColor="background1" w:themeShade="A6"/>
              </w:rPr>
              <w:t>ons propi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CB2B7B">
              <w:rPr>
                <w:i/>
                <w:color w:val="A6A6A6" w:themeColor="background1" w:themeShade="A6"/>
              </w:rPr>
              <w:t>A</w:t>
            </w:r>
            <w:r w:rsidRPr="00EA604A">
              <w:rPr>
                <w:i/>
                <w:color w:val="A6A6A6" w:themeColor="background1" w:themeShade="A6"/>
              </w:rPr>
              <w:t xml:space="preserve">ltra </w:t>
            </w:r>
            <w:r w:rsidRPr="00EA604A">
              <w:rPr>
                <w:i/>
                <w:color w:val="A6A6A6" w:themeColor="background1" w:themeShade="A6"/>
              </w:rPr>
              <w:lastRenderedPageBreak/>
              <w:t>aportació</w:t>
            </w:r>
            <w:r>
              <w:rPr>
                <w:i/>
                <w:color w:val="A6A6A6" w:themeColor="background1" w:themeShade="A6"/>
              </w:rPr>
              <w:t xml:space="preserve"> </w:t>
            </w:r>
            <w:r w:rsidRPr="00EA604A">
              <w:rPr>
                <w:i/>
                <w:color w:val="A6A6A6" w:themeColor="background1" w:themeShade="A6"/>
              </w:rPr>
              <w:t>privada</w:t>
            </w:r>
            <w:r>
              <w:rPr>
                <w:i/>
                <w:color w:val="A6A6A6" w:themeColor="background1" w:themeShade="A6"/>
              </w:rPr>
              <w:t>...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1EE466EF" w14:textId="3D46C915" w:rsidR="00907C1E" w:rsidRPr="0053757F" w:rsidRDefault="00907C1E" w:rsidP="00CF79A8">
            <w:pPr>
              <w:rPr>
                <w:i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</w:tcBorders>
            <w:vAlign w:val="center"/>
          </w:tcPr>
          <w:p w14:paraId="28C0DCDB" w14:textId="373D4FA0" w:rsidR="00907C1E" w:rsidRPr="0053757F" w:rsidRDefault="008705EE" w:rsidP="00CF79A8">
            <w:pPr>
              <w:rPr>
                <w:i/>
              </w:rPr>
            </w:pPr>
            <w:r>
              <w:rPr>
                <w:i/>
                <w:color w:val="A6A6A6" w:themeColor="background1" w:themeShade="A6"/>
              </w:rPr>
              <w:t>A</w:t>
            </w:r>
            <w:r w:rsidRPr="008705EE">
              <w:rPr>
                <w:i/>
                <w:color w:val="A6A6A6" w:themeColor="background1" w:themeShade="A6"/>
              </w:rPr>
              <w:t xml:space="preserve">ssegurat (concedit), </w:t>
            </w:r>
            <w:r>
              <w:rPr>
                <w:i/>
                <w:color w:val="A6A6A6" w:themeColor="background1" w:themeShade="A6"/>
              </w:rPr>
              <w:t>P</w:t>
            </w:r>
            <w:r w:rsidRPr="008705EE">
              <w:rPr>
                <w:i/>
                <w:color w:val="A6A6A6" w:themeColor="background1" w:themeShade="A6"/>
              </w:rPr>
              <w:t xml:space="preserve">revist (indicant si s’està en converses, si s’ha presentat a convocatòries de finançament, si s’ha sol·licitat un crèdit...) o </w:t>
            </w:r>
            <w:r>
              <w:rPr>
                <w:i/>
                <w:color w:val="A6A6A6" w:themeColor="background1" w:themeShade="A6"/>
              </w:rPr>
              <w:t>P</w:t>
            </w:r>
            <w:r w:rsidRPr="008705EE">
              <w:rPr>
                <w:i/>
                <w:color w:val="A6A6A6" w:themeColor="background1" w:themeShade="A6"/>
              </w:rPr>
              <w:t xml:space="preserve">endent (es desconeix com es finançarà o no </w:t>
            </w:r>
            <w:r w:rsidRPr="008705EE">
              <w:rPr>
                <w:i/>
                <w:color w:val="A6A6A6" w:themeColor="background1" w:themeShade="A6"/>
              </w:rPr>
              <w:lastRenderedPageBreak/>
              <w:t>s’han iniciat converses amb la possible entitat finançadora ni s’ha presentat a cap convocatòria)</w:t>
            </w:r>
          </w:p>
        </w:tc>
        <w:tc>
          <w:tcPr>
            <w:tcW w:w="568" w:type="pct"/>
            <w:vMerge/>
            <w:shd w:val="clear" w:color="auto" w:fill="F2F2F2" w:themeFill="background1" w:themeFillShade="F2"/>
            <w:vAlign w:val="center"/>
          </w:tcPr>
          <w:p w14:paraId="65E2E577" w14:textId="7D89C112" w:rsidR="00907C1E" w:rsidRPr="00EA01E2" w:rsidRDefault="00907C1E" w:rsidP="00CF79A8">
            <w:pPr>
              <w:rPr>
                <w:iCs/>
              </w:rPr>
            </w:pPr>
          </w:p>
        </w:tc>
      </w:tr>
      <w:tr w:rsidR="00CB2B7B" w14:paraId="46DC1728" w14:textId="77777777" w:rsidTr="00CB2B7B">
        <w:trPr>
          <w:trHeight w:val="516"/>
        </w:trPr>
        <w:tc>
          <w:tcPr>
            <w:tcW w:w="821" w:type="pct"/>
            <w:vMerge/>
            <w:shd w:val="clear" w:color="auto" w:fill="F2F2F2"/>
            <w:vAlign w:val="center"/>
          </w:tcPr>
          <w:p w14:paraId="411785E3" w14:textId="77777777" w:rsidR="00D05C97" w:rsidRDefault="00D05C97" w:rsidP="00D05C97"/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3E782424" w14:textId="37CEAF7E" w:rsidR="00D05C97" w:rsidRPr="0053757F" w:rsidRDefault="00D05C97" w:rsidP="00D05C97">
            <w:pPr>
              <w:rPr>
                <w:i/>
              </w:rPr>
            </w:pPr>
            <w:r>
              <w:rPr>
                <w:i/>
                <w:color w:val="A6A6A6" w:themeColor="background1" w:themeShade="A6"/>
              </w:rPr>
              <w:t>Fons/Entitat 2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220F4848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3F54A568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</w:tcBorders>
            <w:vAlign w:val="center"/>
          </w:tcPr>
          <w:p w14:paraId="2D5A69EA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568" w:type="pct"/>
            <w:vMerge/>
            <w:shd w:val="clear" w:color="auto" w:fill="F2F2F2" w:themeFill="background1" w:themeFillShade="F2"/>
            <w:vAlign w:val="center"/>
          </w:tcPr>
          <w:p w14:paraId="009DF567" w14:textId="77777777" w:rsidR="00D05C97" w:rsidRPr="00EA01E2" w:rsidRDefault="00D05C97" w:rsidP="00D05C97">
            <w:pPr>
              <w:rPr>
                <w:iCs/>
              </w:rPr>
            </w:pPr>
          </w:p>
        </w:tc>
      </w:tr>
      <w:tr w:rsidR="00CB2B7B" w14:paraId="52250582" w14:textId="77777777" w:rsidTr="00CB2B7B">
        <w:trPr>
          <w:trHeight w:val="488"/>
        </w:trPr>
        <w:tc>
          <w:tcPr>
            <w:tcW w:w="821" w:type="pct"/>
            <w:vMerge/>
            <w:shd w:val="clear" w:color="auto" w:fill="F2F2F2"/>
            <w:vAlign w:val="center"/>
          </w:tcPr>
          <w:p w14:paraId="4E818936" w14:textId="77777777" w:rsidR="00D05C97" w:rsidRDefault="00D05C97" w:rsidP="00D05C97"/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5A79C358" w14:textId="26437F0F" w:rsidR="00D05C97" w:rsidRPr="0053757F" w:rsidRDefault="00D05C97" w:rsidP="00D05C97">
            <w:pPr>
              <w:rPr>
                <w:i/>
              </w:rPr>
            </w:pPr>
            <w:r>
              <w:rPr>
                <w:i/>
                <w:color w:val="A6A6A6" w:themeColor="background1" w:themeShade="A6"/>
              </w:rPr>
              <w:t>Fons/Entitat 3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0C47F8F0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4025CD3A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</w:tcBorders>
            <w:vAlign w:val="center"/>
          </w:tcPr>
          <w:p w14:paraId="053F1333" w14:textId="77777777" w:rsidR="00D05C97" w:rsidRPr="0053757F" w:rsidRDefault="00D05C97" w:rsidP="00D05C97">
            <w:pPr>
              <w:rPr>
                <w:i/>
              </w:rPr>
            </w:pPr>
          </w:p>
        </w:tc>
        <w:tc>
          <w:tcPr>
            <w:tcW w:w="568" w:type="pct"/>
            <w:vMerge/>
            <w:shd w:val="clear" w:color="auto" w:fill="F2F2F2" w:themeFill="background1" w:themeFillShade="F2"/>
            <w:vAlign w:val="center"/>
          </w:tcPr>
          <w:p w14:paraId="5FD038EF" w14:textId="77777777" w:rsidR="00D05C97" w:rsidRPr="00EA01E2" w:rsidRDefault="00D05C97" w:rsidP="00D05C97">
            <w:pPr>
              <w:rPr>
                <w:iCs/>
              </w:rPr>
            </w:pPr>
          </w:p>
        </w:tc>
      </w:tr>
      <w:tr w:rsidR="00D05C97" w14:paraId="137B17FF" w14:textId="77777777" w:rsidTr="00CB2B7B">
        <w:trPr>
          <w:trHeight w:val="2025"/>
        </w:trPr>
        <w:tc>
          <w:tcPr>
            <w:tcW w:w="821" w:type="pct"/>
            <w:shd w:val="clear" w:color="auto" w:fill="F2F2F2"/>
            <w:vAlign w:val="center"/>
          </w:tcPr>
          <w:p w14:paraId="5696160A" w14:textId="77777777" w:rsidR="00D05C97" w:rsidRDefault="00D05C97" w:rsidP="00D05C97">
            <w:r>
              <w:t>Pressupost detallat</w:t>
            </w:r>
          </w:p>
        </w:tc>
        <w:tc>
          <w:tcPr>
            <w:tcW w:w="3611" w:type="pct"/>
            <w:gridSpan w:val="5"/>
            <w:vAlign w:val="center"/>
          </w:tcPr>
          <w:p w14:paraId="56D860FD" w14:textId="4423E992" w:rsidR="00D05C97" w:rsidRPr="00574A8B" w:rsidRDefault="00D05C97" w:rsidP="00574A8B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>Desglossar el pressupost general, amb detall del preu unitari i unitats de preu</w:t>
            </w:r>
            <w:r w:rsidR="001B47C2" w:rsidRPr="00574A8B">
              <w:rPr>
                <w:i/>
                <w:color w:val="A6A6A6" w:themeColor="background1" w:themeShade="A6"/>
              </w:rPr>
              <w:t>, i el desglossament de l’IVA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460D9E34" w14:textId="77777777" w:rsidR="00D05C97" w:rsidRPr="001D3B48" w:rsidRDefault="00D05C97" w:rsidP="00D05C97">
            <w:pPr>
              <w:rPr>
                <w:iCs/>
              </w:rPr>
            </w:pPr>
          </w:p>
        </w:tc>
      </w:tr>
    </w:tbl>
    <w:p w14:paraId="7055D5AD" w14:textId="77777777" w:rsidR="00C04717" w:rsidRDefault="00C04717" w:rsidP="00E124C1"/>
    <w:tbl>
      <w:tblPr>
        <w:tblStyle w:val="Tablaconcuadrcula"/>
        <w:tblW w:w="5084" w:type="pct"/>
        <w:tblInd w:w="-15" w:type="dxa"/>
        <w:tblLook w:val="04A0" w:firstRow="1" w:lastRow="0" w:firstColumn="1" w:lastColumn="0" w:noHBand="0" w:noVBand="1"/>
      </w:tblPr>
      <w:tblGrid>
        <w:gridCol w:w="1641"/>
        <w:gridCol w:w="4341"/>
        <w:gridCol w:w="1740"/>
        <w:gridCol w:w="894"/>
      </w:tblGrid>
      <w:tr w:rsidR="0095386E" w14:paraId="3AA48A4D" w14:textId="446755BB" w:rsidTr="00386C72">
        <w:trPr>
          <w:trHeight w:val="751"/>
        </w:trPr>
        <w:tc>
          <w:tcPr>
            <w:tcW w:w="4481" w:type="pct"/>
            <w:gridSpan w:val="3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27F344D6" w14:textId="78AACEE1" w:rsidR="0095386E" w:rsidRPr="00F36F77" w:rsidRDefault="009806A0" w:rsidP="009C51B1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>RT</w:t>
            </w:r>
            <w:r w:rsidR="0095386E">
              <w:rPr>
                <w:b/>
                <w:color w:val="92D050"/>
                <w:sz w:val="28"/>
                <w:szCs w:val="28"/>
              </w:rPr>
              <w:t>_</w:t>
            </w:r>
            <w:r>
              <w:rPr>
                <w:b/>
                <w:color w:val="92D050"/>
                <w:sz w:val="28"/>
                <w:szCs w:val="28"/>
              </w:rPr>
              <w:t>RESULTATS I TRANSFERÈNCIA</w:t>
            </w:r>
          </w:p>
        </w:tc>
        <w:tc>
          <w:tcPr>
            <w:tcW w:w="519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4B50B442" w14:textId="7E053912" w:rsidR="0095386E" w:rsidRDefault="001D1A51" w:rsidP="009C51B1">
            <w:pPr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4"/>
                <w:szCs w:val="24"/>
              </w:rPr>
              <w:t>Criteri</w:t>
            </w:r>
          </w:p>
        </w:tc>
      </w:tr>
      <w:tr w:rsidR="0095386E" w14:paraId="7336C7EC" w14:textId="69C55DC1" w:rsidTr="00386C72">
        <w:trPr>
          <w:trHeight w:val="751"/>
        </w:trPr>
        <w:tc>
          <w:tcPr>
            <w:tcW w:w="3471" w:type="pct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FFFFFF" w:themeColor="background1"/>
            </w:tcBorders>
            <w:shd w:val="clear" w:color="auto" w:fill="8FBF38"/>
            <w:vAlign w:val="center"/>
          </w:tcPr>
          <w:p w14:paraId="555A8D87" w14:textId="77777777" w:rsidR="0095386E" w:rsidRPr="00F36F77" w:rsidRDefault="0095386E" w:rsidP="00982730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F36F77">
              <w:rPr>
                <w:b/>
                <w:color w:val="FFFFFF" w:themeColor="background1"/>
                <w:sz w:val="32"/>
                <w:szCs w:val="32"/>
              </w:rPr>
              <w:t>Nom Acció:</w:t>
            </w:r>
          </w:p>
        </w:tc>
        <w:tc>
          <w:tcPr>
            <w:tcW w:w="1010" w:type="pct"/>
            <w:tcBorders>
              <w:top w:val="single" w:sz="12" w:space="0" w:color="92D050"/>
              <w:left w:val="single" w:sz="12" w:space="0" w:color="FFFFFF" w:themeColor="background1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  <w:vAlign w:val="center"/>
          </w:tcPr>
          <w:p w14:paraId="0DF460EB" w14:textId="77777777" w:rsidR="0095386E" w:rsidRPr="00C90AAD" w:rsidRDefault="0095386E" w:rsidP="00982730">
            <w:pPr>
              <w:rPr>
                <w:b/>
                <w:sz w:val="28"/>
                <w:szCs w:val="28"/>
              </w:rPr>
            </w:pPr>
            <w:r w:rsidRPr="00C90AAD">
              <w:rPr>
                <w:b/>
                <w:sz w:val="28"/>
                <w:szCs w:val="28"/>
              </w:rPr>
              <w:t>Núm.</w:t>
            </w:r>
          </w:p>
        </w:tc>
        <w:tc>
          <w:tcPr>
            <w:tcW w:w="519" w:type="pct"/>
            <w:tcBorders>
              <w:top w:val="single" w:sz="12" w:space="0" w:color="92D050"/>
              <w:left w:val="single" w:sz="12" w:space="0" w:color="FFFFFF" w:themeColor="background1"/>
              <w:bottom w:val="single" w:sz="12" w:space="0" w:color="92D050"/>
              <w:right w:val="single" w:sz="12" w:space="0" w:color="92D050"/>
            </w:tcBorders>
            <w:shd w:val="clear" w:color="auto" w:fill="F2F2F2" w:themeFill="background1" w:themeFillShade="F2"/>
          </w:tcPr>
          <w:p w14:paraId="53AA9B77" w14:textId="77777777" w:rsidR="0095386E" w:rsidRPr="00C90AAD" w:rsidRDefault="0095386E" w:rsidP="00982730">
            <w:pPr>
              <w:rPr>
                <w:b/>
                <w:sz w:val="28"/>
                <w:szCs w:val="28"/>
              </w:rPr>
            </w:pPr>
          </w:p>
        </w:tc>
      </w:tr>
      <w:tr w:rsidR="00EA25C8" w14:paraId="77F6BF03" w14:textId="4C4C74CD" w:rsidTr="00307A26">
        <w:trPr>
          <w:trHeight w:val="1166"/>
        </w:trPr>
        <w:tc>
          <w:tcPr>
            <w:tcW w:w="952" w:type="pct"/>
            <w:shd w:val="clear" w:color="auto" w:fill="F2F2F2"/>
            <w:vAlign w:val="center"/>
          </w:tcPr>
          <w:p w14:paraId="3C8AB31D" w14:textId="77777777" w:rsidR="00EA25C8" w:rsidRPr="00D64025" w:rsidRDefault="00EA25C8" w:rsidP="00EA25C8">
            <w:r w:rsidRPr="00D64025">
              <w:t>Reunions, sessions o visites realitzades</w:t>
            </w:r>
          </w:p>
        </w:tc>
        <w:tc>
          <w:tcPr>
            <w:tcW w:w="3529" w:type="pct"/>
            <w:gridSpan w:val="2"/>
            <w:vAlign w:val="center"/>
          </w:tcPr>
          <w:p w14:paraId="30062CF0" w14:textId="5DECEA5F" w:rsidR="00EA25C8" w:rsidRDefault="00E20071" w:rsidP="00574A8B">
            <w:pPr>
              <w:pStyle w:val="Prrafodelista"/>
              <w:numPr>
                <w:ilvl w:val="0"/>
                <w:numId w:val="3"/>
              </w:numPr>
              <w:ind w:left="113" w:hanging="113"/>
            </w:pPr>
            <w:r w:rsidRPr="005524A2">
              <w:rPr>
                <w:i/>
                <w:color w:val="A6A6A6" w:themeColor="background1" w:themeShade="A6"/>
              </w:rPr>
              <w:t>Indicar reunions, sessions o visites que ja s’hagin realitzat, relacionades amb l’acció, si n’hi ha.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2C29CAFE" w14:textId="77777777" w:rsidR="00EA25C8" w:rsidRDefault="00EA25C8" w:rsidP="00EA25C8"/>
        </w:tc>
      </w:tr>
      <w:tr w:rsidR="00EA25C8" w14:paraId="6635FEB0" w14:textId="5BA2C320" w:rsidTr="00307A26">
        <w:trPr>
          <w:trHeight w:val="1092"/>
        </w:trPr>
        <w:tc>
          <w:tcPr>
            <w:tcW w:w="952" w:type="pct"/>
            <w:shd w:val="clear" w:color="auto" w:fill="F2F2F2"/>
            <w:vAlign w:val="center"/>
          </w:tcPr>
          <w:p w14:paraId="500ACF66" w14:textId="77777777" w:rsidR="00EA25C8" w:rsidRDefault="00EA25C8" w:rsidP="00EA25C8">
            <w:r w:rsidRPr="00D64025">
              <w:t>Suport i col·laboracions</w:t>
            </w:r>
          </w:p>
        </w:tc>
        <w:tc>
          <w:tcPr>
            <w:tcW w:w="3529" w:type="pct"/>
            <w:gridSpan w:val="2"/>
            <w:vAlign w:val="center"/>
          </w:tcPr>
          <w:p w14:paraId="49C358E4" w14:textId="68313D02" w:rsidR="00EA25C8" w:rsidRDefault="00E53B1B" w:rsidP="00574A8B">
            <w:pPr>
              <w:pStyle w:val="Prrafodelista"/>
              <w:numPr>
                <w:ilvl w:val="0"/>
                <w:numId w:val="3"/>
              </w:numPr>
              <w:ind w:left="113" w:hanging="113"/>
            </w:pPr>
            <w:r w:rsidRPr="00574A8B">
              <w:rPr>
                <w:i/>
                <w:color w:val="A6A6A6" w:themeColor="background1" w:themeShade="A6"/>
              </w:rPr>
              <w:t xml:space="preserve">Indicar </w:t>
            </w:r>
            <w:r w:rsidR="002935BB" w:rsidRPr="00574A8B">
              <w:rPr>
                <w:i/>
                <w:color w:val="A6A6A6" w:themeColor="background1" w:themeShade="A6"/>
              </w:rPr>
              <w:t>e</w:t>
            </w:r>
            <w:r w:rsidR="00437607" w:rsidRPr="00574A8B">
              <w:rPr>
                <w:i/>
                <w:color w:val="A6A6A6" w:themeColor="background1" w:themeShade="A6"/>
              </w:rPr>
              <w:t>n cas que es tingui el suport</w:t>
            </w:r>
            <w:r w:rsidRPr="00574A8B">
              <w:rPr>
                <w:i/>
                <w:color w:val="A6A6A6" w:themeColor="background1" w:themeShade="A6"/>
              </w:rPr>
              <w:t xml:space="preserve"> o ja hi hagi col·laboració amb</w:t>
            </w:r>
            <w:r w:rsidR="00437607" w:rsidRPr="00574A8B">
              <w:rPr>
                <w:i/>
                <w:color w:val="A6A6A6" w:themeColor="background1" w:themeShade="A6"/>
              </w:rPr>
              <w:t xml:space="preserve"> </w:t>
            </w:r>
            <w:r w:rsidR="00E301AF" w:rsidRPr="00574A8B">
              <w:rPr>
                <w:i/>
                <w:color w:val="A6A6A6" w:themeColor="background1" w:themeShade="A6"/>
              </w:rPr>
              <w:t xml:space="preserve">institucions, </w:t>
            </w:r>
            <w:r w:rsidR="00D8114B" w:rsidRPr="00574A8B">
              <w:rPr>
                <w:i/>
                <w:color w:val="A6A6A6" w:themeColor="background1" w:themeShade="A6"/>
              </w:rPr>
              <w:t>entitats veïnals</w:t>
            </w:r>
            <w:r w:rsidR="002D3C71" w:rsidRPr="00574A8B">
              <w:rPr>
                <w:i/>
                <w:color w:val="A6A6A6" w:themeColor="background1" w:themeShade="A6"/>
              </w:rPr>
              <w:t xml:space="preserve"> o</w:t>
            </w:r>
            <w:r w:rsidR="00D8114B" w:rsidRPr="00574A8B">
              <w:rPr>
                <w:i/>
                <w:color w:val="A6A6A6" w:themeColor="background1" w:themeShade="A6"/>
              </w:rPr>
              <w:t xml:space="preserve"> de persones propietàries</w:t>
            </w:r>
            <w:r w:rsidR="002D3C71" w:rsidRPr="00574A8B">
              <w:rPr>
                <w:i/>
                <w:color w:val="A6A6A6" w:themeColor="background1" w:themeShade="A6"/>
              </w:rPr>
              <w:t>,</w:t>
            </w:r>
            <w:r w:rsidR="00AA4A5C" w:rsidRPr="00574A8B">
              <w:rPr>
                <w:i/>
                <w:color w:val="A6A6A6" w:themeColor="background1" w:themeShade="A6"/>
              </w:rPr>
              <w:t xml:space="preserve"> agricultores</w:t>
            </w:r>
            <w:r w:rsidR="002D3C71" w:rsidRPr="00574A8B">
              <w:rPr>
                <w:i/>
                <w:color w:val="A6A6A6" w:themeColor="background1" w:themeShade="A6"/>
              </w:rPr>
              <w:t xml:space="preserve"> o </w:t>
            </w:r>
            <w:r w:rsidR="00AA4A5C" w:rsidRPr="00574A8B">
              <w:rPr>
                <w:i/>
                <w:color w:val="A6A6A6" w:themeColor="background1" w:themeShade="A6"/>
              </w:rPr>
              <w:t>ramaderes</w:t>
            </w:r>
            <w:r w:rsidR="002935BB" w:rsidRPr="00574A8B">
              <w:rPr>
                <w:i/>
                <w:color w:val="A6A6A6" w:themeColor="background1" w:themeShade="A6"/>
              </w:rPr>
              <w:t xml:space="preserve">, </w:t>
            </w:r>
            <w:r w:rsidR="00863000" w:rsidRPr="00574A8B">
              <w:rPr>
                <w:i/>
                <w:color w:val="A6A6A6" w:themeColor="background1" w:themeShade="A6"/>
              </w:rPr>
              <w:t xml:space="preserve">confraries de pescadors, </w:t>
            </w:r>
            <w:r w:rsidR="00FC21BA" w:rsidRPr="00574A8B">
              <w:rPr>
                <w:i/>
                <w:color w:val="A6A6A6" w:themeColor="background1" w:themeShade="A6"/>
              </w:rPr>
              <w:t>empreses locals...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772B038B" w14:textId="33F782FF" w:rsidR="009454C4" w:rsidRDefault="009454C4" w:rsidP="009454C4">
            <w:pPr>
              <w:rPr>
                <w:iCs/>
              </w:rPr>
            </w:pPr>
            <w:r>
              <w:rPr>
                <w:iCs/>
              </w:rPr>
              <w:t>VPI</w:t>
            </w:r>
            <w:r w:rsidR="00F37DA2">
              <w:rPr>
                <w:iCs/>
              </w:rPr>
              <w:t xml:space="preserve"> (II)</w:t>
            </w:r>
          </w:p>
          <w:p w14:paraId="0E2487DB" w14:textId="7514979A" w:rsidR="00EA25C8" w:rsidRDefault="009454C4" w:rsidP="00BE1C0A">
            <w:r>
              <w:rPr>
                <w:iCs/>
              </w:rPr>
              <w:t>VS</w:t>
            </w:r>
            <w:r w:rsidR="00F37DA2">
              <w:rPr>
                <w:iCs/>
              </w:rPr>
              <w:t xml:space="preserve"> (II)</w:t>
            </w:r>
          </w:p>
        </w:tc>
      </w:tr>
      <w:tr w:rsidR="00EA25C8" w14:paraId="0BCFF961" w14:textId="2125C87B" w:rsidTr="00307A26">
        <w:trPr>
          <w:trHeight w:val="1092"/>
        </w:trPr>
        <w:tc>
          <w:tcPr>
            <w:tcW w:w="952" w:type="pct"/>
            <w:shd w:val="clear" w:color="auto" w:fill="F2F2F2"/>
            <w:vAlign w:val="center"/>
          </w:tcPr>
          <w:p w14:paraId="70E71A57" w14:textId="77777777" w:rsidR="00EA25C8" w:rsidRDefault="00EA25C8" w:rsidP="00EA25C8">
            <w:r>
              <w:t>Comunicació</w:t>
            </w:r>
          </w:p>
        </w:tc>
        <w:tc>
          <w:tcPr>
            <w:tcW w:w="3529" w:type="pct"/>
            <w:gridSpan w:val="2"/>
            <w:vAlign w:val="center"/>
          </w:tcPr>
          <w:p w14:paraId="6BDC05A3" w14:textId="77777777" w:rsidR="00942ED6" w:rsidRPr="00574A8B" w:rsidRDefault="009A2964" w:rsidP="00942ED6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i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S’ha realitzat </w:t>
            </w:r>
            <w:r w:rsidR="00942ED6">
              <w:rPr>
                <w:i/>
                <w:color w:val="A6A6A6" w:themeColor="background1" w:themeShade="A6"/>
              </w:rPr>
              <w:t xml:space="preserve">ja </w:t>
            </w:r>
            <w:r w:rsidRPr="00574A8B">
              <w:rPr>
                <w:i/>
                <w:color w:val="A6A6A6" w:themeColor="background1" w:themeShade="A6"/>
              </w:rPr>
              <w:t xml:space="preserve">alguna acció comunicativa específica? </w:t>
            </w:r>
          </w:p>
          <w:p w14:paraId="77420DC9" w14:textId="77777777" w:rsidR="00942ED6" w:rsidRPr="00574A8B" w:rsidRDefault="00942ED6" w:rsidP="00574A8B">
            <w:pPr>
              <w:rPr>
                <w:i/>
              </w:rPr>
            </w:pPr>
          </w:p>
          <w:p w14:paraId="76B15327" w14:textId="1B9630D4" w:rsidR="00EA25C8" w:rsidRPr="00574A8B" w:rsidRDefault="009A2964" w:rsidP="00574A8B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i/>
              </w:rPr>
            </w:pPr>
            <w:r w:rsidRPr="00574A8B">
              <w:rPr>
                <w:i/>
                <w:color w:val="A6A6A6" w:themeColor="background1" w:themeShade="A6"/>
              </w:rPr>
              <w:t xml:space="preserve">S’ha publicat informació relacionada a xarxes socials? Existeixen </w:t>
            </w:r>
            <w:proofErr w:type="spellStart"/>
            <w:r w:rsidRPr="00574A8B">
              <w:rPr>
                <w:i/>
                <w:color w:val="A6A6A6" w:themeColor="background1" w:themeShade="A6"/>
              </w:rPr>
              <w:t>hashtags</w:t>
            </w:r>
            <w:proofErr w:type="spellEnd"/>
            <w:r w:rsidRPr="00574A8B">
              <w:rPr>
                <w:i/>
                <w:color w:val="A6A6A6" w:themeColor="background1" w:themeShade="A6"/>
              </w:rPr>
              <w:t xml:space="preserve"> clau o se n’han creat alguns...?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4188E489" w14:textId="77777777" w:rsidR="00EA25C8" w:rsidRPr="00715A1B" w:rsidRDefault="00EA25C8" w:rsidP="00EA25C8">
            <w:pPr>
              <w:rPr>
                <w:i/>
                <w:color w:val="A6A6A6" w:themeColor="background1" w:themeShade="A6"/>
              </w:rPr>
            </w:pPr>
          </w:p>
        </w:tc>
      </w:tr>
      <w:tr w:rsidR="00C515CE" w14:paraId="3B6DE788" w14:textId="77777777" w:rsidTr="00307A26">
        <w:trPr>
          <w:trHeight w:val="1092"/>
        </w:trPr>
        <w:tc>
          <w:tcPr>
            <w:tcW w:w="952" w:type="pct"/>
            <w:shd w:val="clear" w:color="auto" w:fill="F2F2F2"/>
            <w:vAlign w:val="center"/>
          </w:tcPr>
          <w:p w14:paraId="01E6896D" w14:textId="7CA86AEF" w:rsidR="00C515CE" w:rsidRDefault="00C515CE" w:rsidP="00EA25C8">
            <w:r>
              <w:t>Resultats</w:t>
            </w:r>
          </w:p>
        </w:tc>
        <w:tc>
          <w:tcPr>
            <w:tcW w:w="3529" w:type="pct"/>
            <w:gridSpan w:val="2"/>
            <w:vAlign w:val="center"/>
          </w:tcPr>
          <w:p w14:paraId="4A3D57BB" w14:textId="23790350" w:rsidR="003E2A63" w:rsidRDefault="003E2A63" w:rsidP="00EA25C8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A omplir un cop finalitzada l’acció</w:t>
            </w:r>
          </w:p>
          <w:p w14:paraId="37216B36" w14:textId="758C4659" w:rsidR="004A7A78" w:rsidRPr="004A7A78" w:rsidRDefault="00666251" w:rsidP="000F5444">
            <w:r w:rsidRPr="004A7A78">
              <w:t>R</w:t>
            </w:r>
            <w:r w:rsidR="00FC0E77" w:rsidRPr="004A7A78">
              <w:t xml:space="preserve">esum </w:t>
            </w:r>
            <w:r w:rsidR="00745E0B" w:rsidRPr="004A7A78">
              <w:t>de l’acció</w:t>
            </w:r>
            <w:r w:rsidR="000F5444" w:rsidRPr="004A7A78">
              <w:t>:</w:t>
            </w:r>
          </w:p>
          <w:p w14:paraId="50D22CFD" w14:textId="2D0B8178" w:rsidR="004A7A78" w:rsidRDefault="00745E0B" w:rsidP="004A7A78">
            <w:r w:rsidRPr="004A7A78">
              <w:rPr>
                <w:i/>
                <w:color w:val="A6A6A6" w:themeColor="background1" w:themeShade="A6"/>
              </w:rPr>
              <w:t>(màxim 200 paraules)</w:t>
            </w:r>
          </w:p>
          <w:p w14:paraId="4462D537" w14:textId="77777777" w:rsidR="00352E1B" w:rsidRDefault="00352E1B" w:rsidP="004A7A78"/>
          <w:p w14:paraId="4280B28E" w14:textId="2C2AF095" w:rsidR="004A7A78" w:rsidRPr="004A7A78" w:rsidRDefault="00352E1B" w:rsidP="004A7A78">
            <w:r>
              <w:t>Principals fites assolides</w:t>
            </w:r>
            <w:r w:rsidR="004A7A78" w:rsidRPr="004A7A78">
              <w:t>:</w:t>
            </w:r>
          </w:p>
          <w:p w14:paraId="6B302361" w14:textId="2B77232E" w:rsidR="00D14FAF" w:rsidRPr="001420B4" w:rsidRDefault="00CF3909" w:rsidP="00CF3909">
            <w:pPr>
              <w:pStyle w:val="Prrafodelista"/>
              <w:numPr>
                <w:ilvl w:val="0"/>
                <w:numId w:val="3"/>
              </w:numPr>
            </w:pPr>
            <w:r>
              <w:rPr>
                <w:i/>
                <w:color w:val="A6A6A6" w:themeColor="background1" w:themeShade="A6"/>
              </w:rPr>
              <w:t>Fita 1</w:t>
            </w:r>
          </w:p>
          <w:p w14:paraId="373314DF" w14:textId="5C2DE6E1" w:rsidR="001420B4" w:rsidRDefault="001420B4" w:rsidP="001420B4">
            <w:pPr>
              <w:pStyle w:val="Prrafodelista"/>
              <w:numPr>
                <w:ilvl w:val="0"/>
                <w:numId w:val="3"/>
              </w:numPr>
            </w:pPr>
            <w:r>
              <w:rPr>
                <w:i/>
                <w:color w:val="A6A6A6" w:themeColor="background1" w:themeShade="A6"/>
              </w:rPr>
              <w:t>Fita 2...</w:t>
            </w:r>
          </w:p>
          <w:p w14:paraId="30CA21DF" w14:textId="77777777" w:rsidR="00D14FAF" w:rsidRDefault="00D14FAF" w:rsidP="00D14FAF"/>
          <w:p w14:paraId="55823590" w14:textId="453649D3" w:rsidR="00D14FAF" w:rsidRPr="004A7A78" w:rsidRDefault="00D14FAF" w:rsidP="00D14FAF">
            <w:r>
              <w:t>Pr</w:t>
            </w:r>
            <w:r w:rsidR="002A42A7">
              <w:t xml:space="preserve">oblemes sorgits i solucions </w:t>
            </w:r>
            <w:r w:rsidR="00CF3909">
              <w:t>aportades</w:t>
            </w:r>
            <w:r w:rsidRPr="004A7A78">
              <w:t>:</w:t>
            </w:r>
          </w:p>
          <w:p w14:paraId="7E9B38E2" w14:textId="1B27D6DA" w:rsidR="00E5020E" w:rsidRDefault="00B31A58" w:rsidP="00E5020E">
            <w:r>
              <w:rPr>
                <w:i/>
                <w:color w:val="A6A6A6" w:themeColor="background1" w:themeShade="A6"/>
              </w:rPr>
              <w:t>Indicar si han sorgit</w:t>
            </w:r>
            <w:r w:rsidR="006741C9">
              <w:rPr>
                <w:i/>
                <w:color w:val="A6A6A6" w:themeColor="background1" w:themeShade="A6"/>
              </w:rPr>
              <w:t xml:space="preserve"> dificultats o</w:t>
            </w:r>
            <w:r>
              <w:rPr>
                <w:i/>
                <w:color w:val="A6A6A6" w:themeColor="background1" w:themeShade="A6"/>
              </w:rPr>
              <w:t xml:space="preserve"> problemes durant l’execució de l’acció</w:t>
            </w:r>
            <w:r w:rsidR="006741C9">
              <w:rPr>
                <w:i/>
                <w:color w:val="A6A6A6" w:themeColor="background1" w:themeShade="A6"/>
              </w:rPr>
              <w:t xml:space="preserve"> o el seu seguiment</w:t>
            </w:r>
            <w:r w:rsidR="00000810">
              <w:rPr>
                <w:i/>
                <w:color w:val="A6A6A6" w:themeColor="background1" w:themeShade="A6"/>
              </w:rPr>
              <w:t>. Si s’han pogut reverti</w:t>
            </w:r>
            <w:r w:rsidR="00C70A6A">
              <w:rPr>
                <w:i/>
                <w:color w:val="A6A6A6" w:themeColor="background1" w:themeShade="A6"/>
              </w:rPr>
              <w:t>r</w:t>
            </w:r>
            <w:r w:rsidR="00000810">
              <w:rPr>
                <w:i/>
                <w:color w:val="A6A6A6" w:themeColor="background1" w:themeShade="A6"/>
              </w:rPr>
              <w:t>,</w:t>
            </w:r>
            <w:r w:rsidR="00C70A6A">
              <w:rPr>
                <w:i/>
                <w:color w:val="A6A6A6" w:themeColor="background1" w:themeShade="A6"/>
              </w:rPr>
              <w:t xml:space="preserve"> exposar</w:t>
            </w:r>
            <w:r w:rsidR="00000810">
              <w:rPr>
                <w:i/>
                <w:color w:val="A6A6A6" w:themeColor="background1" w:themeShade="A6"/>
              </w:rPr>
              <w:t xml:space="preserve"> </w:t>
            </w:r>
            <w:r w:rsidR="00240FCC">
              <w:rPr>
                <w:i/>
                <w:color w:val="A6A6A6" w:themeColor="background1" w:themeShade="A6"/>
              </w:rPr>
              <w:t xml:space="preserve">quines solucions s’han aportat. En cas de no </w:t>
            </w:r>
            <w:r w:rsidR="00975314">
              <w:rPr>
                <w:i/>
                <w:color w:val="A6A6A6" w:themeColor="background1" w:themeShade="A6"/>
              </w:rPr>
              <w:t xml:space="preserve">haver-les pogut revertir, exposar quin impacte han tingut en </w:t>
            </w:r>
            <w:r w:rsidR="00B81997">
              <w:rPr>
                <w:i/>
                <w:color w:val="A6A6A6" w:themeColor="background1" w:themeShade="A6"/>
              </w:rPr>
              <w:t>els resultats de l’acció.</w:t>
            </w:r>
          </w:p>
          <w:p w14:paraId="3AFA1588" w14:textId="77777777" w:rsidR="00E5020E" w:rsidRDefault="00E5020E" w:rsidP="00E5020E"/>
          <w:p w14:paraId="23E23A34" w14:textId="22736411" w:rsidR="00E5020E" w:rsidRPr="004A7A78" w:rsidRDefault="00E5020E" w:rsidP="00E5020E">
            <w:r>
              <w:lastRenderedPageBreak/>
              <w:t xml:space="preserve">Documents </w:t>
            </w:r>
            <w:r w:rsidR="00194920">
              <w:t xml:space="preserve">públics </w:t>
            </w:r>
            <w:r>
              <w:t>gen</w:t>
            </w:r>
            <w:r w:rsidR="00194920">
              <w:t>erats</w:t>
            </w:r>
            <w:r w:rsidRPr="004A7A78">
              <w:t>:</w:t>
            </w:r>
          </w:p>
          <w:p w14:paraId="71A7B920" w14:textId="77777777" w:rsidR="00E84068" w:rsidRDefault="00194920" w:rsidP="00E84068">
            <w:pPr>
              <w:pStyle w:val="Prrafodelista"/>
              <w:numPr>
                <w:ilvl w:val="0"/>
                <w:numId w:val="3"/>
              </w:num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D</w:t>
            </w:r>
            <w:r w:rsidR="008A30D8">
              <w:rPr>
                <w:i/>
                <w:color w:val="A6A6A6" w:themeColor="background1" w:themeShade="A6"/>
              </w:rPr>
              <w:t>ocument 1 (i enllaç)</w:t>
            </w:r>
          </w:p>
          <w:p w14:paraId="40CD501F" w14:textId="2BC9A410" w:rsidR="00E84068" w:rsidRPr="00244753" w:rsidRDefault="008A30D8" w:rsidP="00244753">
            <w:pPr>
              <w:pStyle w:val="Prrafodelista"/>
              <w:numPr>
                <w:ilvl w:val="0"/>
                <w:numId w:val="3"/>
              </w:numPr>
              <w:rPr>
                <w:i/>
                <w:color w:val="A6A6A6" w:themeColor="background1" w:themeShade="A6"/>
              </w:rPr>
            </w:pPr>
            <w:r w:rsidRPr="00244753">
              <w:rPr>
                <w:i/>
                <w:color w:val="A6A6A6" w:themeColor="background1" w:themeShade="A6"/>
              </w:rPr>
              <w:t xml:space="preserve">Document </w:t>
            </w:r>
            <w:r w:rsidR="000B31E8" w:rsidRPr="00244753">
              <w:rPr>
                <w:i/>
                <w:color w:val="A6A6A6" w:themeColor="background1" w:themeShade="A6"/>
              </w:rPr>
              <w:t>2</w:t>
            </w:r>
            <w:r w:rsidRPr="00244753">
              <w:rPr>
                <w:i/>
                <w:color w:val="A6A6A6" w:themeColor="background1" w:themeShade="A6"/>
              </w:rPr>
              <w:t xml:space="preserve"> (i enllaç)...</w:t>
            </w:r>
          </w:p>
          <w:p w14:paraId="1F879459" w14:textId="77777777" w:rsidR="00E84068" w:rsidRDefault="00E84068" w:rsidP="00E84068"/>
          <w:p w14:paraId="2F52E111" w14:textId="127A354B" w:rsidR="00E84068" w:rsidRPr="004A7A78" w:rsidRDefault="00244753" w:rsidP="00E84068">
            <w:r>
              <w:t>Seguiment</w:t>
            </w:r>
            <w:r w:rsidR="00FC175D">
              <w:t xml:space="preserve"> d’indicadors</w:t>
            </w:r>
            <w:r w:rsidR="00E84068" w:rsidRPr="004A7A78">
              <w:t>:</w:t>
            </w:r>
          </w:p>
          <w:p w14:paraId="0F0399E1" w14:textId="7242E984" w:rsidR="00FC175D" w:rsidRPr="00D37BFF" w:rsidRDefault="00FC175D" w:rsidP="00FC175D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Exemple</w:t>
            </w:r>
          </w:p>
          <w:tbl>
            <w:tblPr>
              <w:tblStyle w:val="Tablaconcuadrcula"/>
              <w:tblW w:w="5739" w:type="dxa"/>
              <w:tblLook w:val="04A0" w:firstRow="1" w:lastRow="0" w:firstColumn="1" w:lastColumn="0" w:noHBand="0" w:noVBand="1"/>
            </w:tblPr>
            <w:tblGrid>
              <w:gridCol w:w="1113"/>
              <w:gridCol w:w="1619"/>
              <w:gridCol w:w="726"/>
              <w:gridCol w:w="837"/>
              <w:gridCol w:w="722"/>
              <w:gridCol w:w="722"/>
            </w:tblGrid>
            <w:tr w:rsidR="008077C5" w:rsidRPr="00A71F63" w14:paraId="6C2114F3" w14:textId="042FC5C8" w:rsidTr="00386C72">
              <w:trPr>
                <w:trHeight w:val="220"/>
              </w:trPr>
              <w:tc>
                <w:tcPr>
                  <w:tcW w:w="1113" w:type="dxa"/>
                </w:tcPr>
                <w:p w14:paraId="0C35A93A" w14:textId="77777777" w:rsidR="00DF5426" w:rsidRPr="007D5313" w:rsidRDefault="00DF5426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Objectius</w:t>
                  </w:r>
                </w:p>
              </w:tc>
              <w:tc>
                <w:tcPr>
                  <w:tcW w:w="1619" w:type="dxa"/>
                </w:tcPr>
                <w:p w14:paraId="01A9DA1C" w14:textId="77777777" w:rsidR="00DF5426" w:rsidRPr="007D5313" w:rsidRDefault="00DF5426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Indicadors</w:t>
                  </w:r>
                </w:p>
              </w:tc>
              <w:tc>
                <w:tcPr>
                  <w:tcW w:w="726" w:type="dxa"/>
                </w:tcPr>
                <w:p w14:paraId="4D1E3455" w14:textId="4BAB2273" w:rsidR="00DF5426" w:rsidRPr="007D5313" w:rsidRDefault="00DF5426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Inicial</w:t>
                  </w:r>
                </w:p>
              </w:tc>
              <w:tc>
                <w:tcPr>
                  <w:tcW w:w="837" w:type="dxa"/>
                </w:tcPr>
                <w:p w14:paraId="1ACA8702" w14:textId="1BE954F2" w:rsidR="00DF5426" w:rsidRPr="007D5313" w:rsidRDefault="00DF5426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3 anys</w:t>
                  </w:r>
                  <w:r w:rsidR="00A64652" w:rsidRPr="00386C72">
                    <w:rPr>
                      <w:i/>
                      <w:color w:val="A6A6A6" w:themeColor="background1" w:themeShade="A6"/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14:paraId="66AA214E" w14:textId="5A28CDF7" w:rsidR="00DF5426" w:rsidRPr="007D5313" w:rsidRDefault="00BC7747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2030</w:t>
                  </w:r>
                  <w:r w:rsidR="007E519D">
                    <w:rPr>
                      <w:i/>
                      <w:color w:val="A6A6A6" w:themeColor="background1" w:themeShade="A6"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14:paraId="37C33EEE" w14:textId="17712A02" w:rsidR="00DF5426" w:rsidRPr="007D5313" w:rsidRDefault="00BC7747" w:rsidP="00FC175D">
                  <w:pPr>
                    <w:rPr>
                      <w:b/>
                      <w:iCs/>
                      <w:sz w:val="20"/>
                    </w:rPr>
                  </w:pPr>
                  <w:r w:rsidRPr="007D5313">
                    <w:rPr>
                      <w:b/>
                      <w:iCs/>
                      <w:sz w:val="20"/>
                    </w:rPr>
                    <w:t>2033</w:t>
                  </w:r>
                  <w:r w:rsidR="007E519D">
                    <w:rPr>
                      <w:i/>
                      <w:color w:val="A6A6A6" w:themeColor="background1" w:themeShade="A6"/>
                      <w:sz w:val="20"/>
                      <w:vertAlign w:val="superscript"/>
                    </w:rPr>
                    <w:t>2</w:t>
                  </w:r>
                </w:p>
              </w:tc>
            </w:tr>
            <w:tr w:rsidR="008077C5" w:rsidRPr="00A71F63" w14:paraId="7759D119" w14:textId="3EED8222" w:rsidTr="00386C72">
              <w:trPr>
                <w:trHeight w:val="735"/>
              </w:trPr>
              <w:tc>
                <w:tcPr>
                  <w:tcW w:w="1113" w:type="dxa"/>
                  <w:vMerge w:val="restart"/>
                </w:tcPr>
                <w:p w14:paraId="4C2D91A2" w14:textId="77777777" w:rsidR="00DF5426" w:rsidRPr="00EB4394" w:rsidRDefault="00DF5426" w:rsidP="00FC175D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O1.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Canvi a varietats més adaptades a la sequera</w:t>
                  </w:r>
                </w:p>
              </w:tc>
              <w:tc>
                <w:tcPr>
                  <w:tcW w:w="1619" w:type="dxa"/>
                </w:tcPr>
                <w:p w14:paraId="28E82B7B" w14:textId="77777777" w:rsidR="00DF5426" w:rsidRPr="00A71F63" w:rsidRDefault="00DF5426" w:rsidP="002D4044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Producció anual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(kg)</w:t>
                  </w:r>
                </w:p>
              </w:tc>
              <w:tc>
                <w:tcPr>
                  <w:tcW w:w="726" w:type="dxa"/>
                </w:tcPr>
                <w:p w14:paraId="001CA52E" w14:textId="49087E3B" w:rsidR="00DF5426" w:rsidRPr="002D4044" w:rsidRDefault="00A373D2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25</w:t>
                  </w:r>
                  <w:r w:rsidR="00671354">
                    <w:rPr>
                      <w:i/>
                      <w:color w:val="A6A6A6" w:themeColor="background1" w:themeShade="A6"/>
                      <w:sz w:val="20"/>
                    </w:rPr>
                    <w:t>0</w:t>
                  </w:r>
                </w:p>
              </w:tc>
              <w:tc>
                <w:tcPr>
                  <w:tcW w:w="837" w:type="dxa"/>
                </w:tcPr>
                <w:p w14:paraId="65F99207" w14:textId="7D01D057" w:rsidR="00DF5426" w:rsidRPr="002D4044" w:rsidRDefault="00703D59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200</w:t>
                  </w:r>
                </w:p>
              </w:tc>
              <w:tc>
                <w:tcPr>
                  <w:tcW w:w="722" w:type="dxa"/>
                </w:tcPr>
                <w:p w14:paraId="3263F8DA" w14:textId="77777777" w:rsidR="00DF5426" w:rsidRPr="002D4044" w:rsidRDefault="00DF5426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722" w:type="dxa"/>
                </w:tcPr>
                <w:p w14:paraId="38A61650" w14:textId="216D7B37" w:rsidR="00DF5426" w:rsidRPr="002D4044" w:rsidRDefault="00DF5426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</w:tr>
            <w:tr w:rsidR="008077C5" w:rsidRPr="00A71F63" w14:paraId="0B810EEE" w14:textId="77777777" w:rsidTr="00386C72">
              <w:trPr>
                <w:trHeight w:val="735"/>
              </w:trPr>
              <w:tc>
                <w:tcPr>
                  <w:tcW w:w="1113" w:type="dxa"/>
                  <w:vMerge/>
                </w:tcPr>
                <w:p w14:paraId="455AFE03" w14:textId="77777777" w:rsidR="00DF5426" w:rsidRPr="00EB4394" w:rsidRDefault="00DF5426" w:rsidP="00FC175D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1619" w:type="dxa"/>
                </w:tcPr>
                <w:p w14:paraId="0842D837" w14:textId="5BF1F4FC" w:rsidR="00DF5426" w:rsidRPr="00A71F63" w:rsidRDefault="00DF5426" w:rsidP="002D4044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Consum 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 xml:space="preserve">d’aigua 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>(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</w:rPr>
                    <w:t>m</w:t>
                  </w:r>
                  <w:r w:rsidRPr="00A71F63">
                    <w:rPr>
                      <w:i/>
                      <w:color w:val="A6A6A6" w:themeColor="background1" w:themeShade="A6"/>
                      <w:sz w:val="20"/>
                      <w:vertAlign w:val="superscript"/>
                    </w:rPr>
                    <w:t>3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>/ha</w:t>
                  </w:r>
                  <w:r w:rsidR="00703D59">
                    <w:rPr>
                      <w:i/>
                      <w:color w:val="A6A6A6" w:themeColor="background1" w:themeShade="A6"/>
                      <w:sz w:val="20"/>
                    </w:rPr>
                    <w:t>)</w:t>
                  </w:r>
                </w:p>
              </w:tc>
              <w:tc>
                <w:tcPr>
                  <w:tcW w:w="726" w:type="dxa"/>
                </w:tcPr>
                <w:p w14:paraId="1E8AE7DC" w14:textId="44AE5F26" w:rsidR="00DF5426" w:rsidRPr="00DF5426" w:rsidRDefault="009508AF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2.000</w:t>
                  </w:r>
                </w:p>
              </w:tc>
              <w:tc>
                <w:tcPr>
                  <w:tcW w:w="837" w:type="dxa"/>
                </w:tcPr>
                <w:p w14:paraId="51ED9366" w14:textId="522F670F" w:rsidR="00DF5426" w:rsidRPr="00DF5426" w:rsidRDefault="009508AF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500</w:t>
                  </w:r>
                </w:p>
              </w:tc>
              <w:tc>
                <w:tcPr>
                  <w:tcW w:w="722" w:type="dxa"/>
                </w:tcPr>
                <w:p w14:paraId="223C9DE7" w14:textId="77777777" w:rsidR="00DF5426" w:rsidRPr="00DF5426" w:rsidRDefault="00DF5426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722" w:type="dxa"/>
                </w:tcPr>
                <w:p w14:paraId="4ECF8DD5" w14:textId="418ECE3E" w:rsidR="00DF5426" w:rsidRPr="00DF5426" w:rsidRDefault="00DF5426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</w:tr>
            <w:tr w:rsidR="008077C5" w:rsidRPr="00A71F63" w14:paraId="4AEFFAE3" w14:textId="3949E55A" w:rsidTr="00386C72">
              <w:trPr>
                <w:trHeight w:val="608"/>
              </w:trPr>
              <w:tc>
                <w:tcPr>
                  <w:tcW w:w="1113" w:type="dxa"/>
                  <w:vMerge w:val="restart"/>
                </w:tcPr>
                <w:p w14:paraId="4BB79847" w14:textId="77777777" w:rsidR="00DF5426" w:rsidRPr="00EB4394" w:rsidRDefault="00DF5426" w:rsidP="00FC175D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  <w:r w:rsidRPr="00EB4394">
                    <w:rPr>
                      <w:i/>
                      <w:color w:val="A6A6A6" w:themeColor="background1" w:themeShade="A6"/>
                      <w:sz w:val="20"/>
                    </w:rPr>
                    <w:t>O2.</w:t>
                  </w:r>
                  <w:r>
                    <w:rPr>
                      <w:i/>
                      <w:color w:val="A6A6A6" w:themeColor="background1" w:themeShade="A6"/>
                      <w:sz w:val="20"/>
                    </w:rPr>
                    <w:t xml:space="preserve"> Venda dels productes a mercats locals</w:t>
                  </w:r>
                </w:p>
              </w:tc>
              <w:tc>
                <w:tcPr>
                  <w:tcW w:w="1619" w:type="dxa"/>
                </w:tcPr>
                <w:p w14:paraId="4EEAF056" w14:textId="77777777" w:rsidR="00DF5426" w:rsidRDefault="00DF5426" w:rsidP="00FC175D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% Producció venuda a mercats locals</w:t>
                  </w:r>
                </w:p>
              </w:tc>
              <w:tc>
                <w:tcPr>
                  <w:tcW w:w="726" w:type="dxa"/>
                </w:tcPr>
                <w:p w14:paraId="00C12340" w14:textId="1F67D0F8" w:rsidR="00DF5426" w:rsidRPr="002D4044" w:rsidRDefault="009508AF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0</w:t>
                  </w:r>
                </w:p>
              </w:tc>
              <w:tc>
                <w:tcPr>
                  <w:tcW w:w="837" w:type="dxa"/>
                </w:tcPr>
                <w:p w14:paraId="0C71F60A" w14:textId="03682D53" w:rsidR="00DF5426" w:rsidRPr="002D4044" w:rsidRDefault="00E23A62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30</w:t>
                  </w:r>
                </w:p>
              </w:tc>
              <w:tc>
                <w:tcPr>
                  <w:tcW w:w="722" w:type="dxa"/>
                </w:tcPr>
                <w:p w14:paraId="0AF8A26C" w14:textId="77777777" w:rsidR="00DF5426" w:rsidRPr="002D4044" w:rsidRDefault="00DF5426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722" w:type="dxa"/>
                </w:tcPr>
                <w:p w14:paraId="62F071F4" w14:textId="409DCCA8" w:rsidR="00DF5426" w:rsidRPr="002D4044" w:rsidRDefault="00DF5426" w:rsidP="002D4044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</w:tr>
            <w:tr w:rsidR="008077C5" w:rsidRPr="00A71F63" w14:paraId="0438EE5D" w14:textId="77777777" w:rsidTr="00386C72">
              <w:trPr>
                <w:trHeight w:val="607"/>
              </w:trPr>
              <w:tc>
                <w:tcPr>
                  <w:tcW w:w="1113" w:type="dxa"/>
                  <w:vMerge/>
                </w:tcPr>
                <w:p w14:paraId="23A13428" w14:textId="77777777" w:rsidR="00DF5426" w:rsidRPr="00EB4394" w:rsidRDefault="00DF5426" w:rsidP="00FC175D">
                  <w:pPr>
                    <w:ind w:left="39"/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1619" w:type="dxa"/>
                </w:tcPr>
                <w:p w14:paraId="11D58A44" w14:textId="7C3B9018" w:rsidR="00DF5426" w:rsidRDefault="00DF5426" w:rsidP="00FC175D">
                  <w:pPr>
                    <w:pStyle w:val="Prrafodelista"/>
                    <w:numPr>
                      <w:ilvl w:val="0"/>
                      <w:numId w:val="3"/>
                    </w:numPr>
                    <w:ind w:left="322" w:hanging="283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# mercats locals on es comercialitza</w:t>
                  </w:r>
                </w:p>
              </w:tc>
              <w:tc>
                <w:tcPr>
                  <w:tcW w:w="726" w:type="dxa"/>
                </w:tcPr>
                <w:p w14:paraId="685021BA" w14:textId="4034F61D" w:rsidR="00DF5426" w:rsidRPr="00DF5426" w:rsidRDefault="00E23A62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0</w:t>
                  </w:r>
                </w:p>
              </w:tc>
              <w:tc>
                <w:tcPr>
                  <w:tcW w:w="837" w:type="dxa"/>
                </w:tcPr>
                <w:p w14:paraId="652ADC05" w14:textId="4C6A828B" w:rsidR="00DF5426" w:rsidRPr="00DF5426" w:rsidRDefault="00E23A62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14:paraId="3847AAE5" w14:textId="77777777" w:rsidR="00DF5426" w:rsidRPr="00DF5426" w:rsidRDefault="00DF5426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  <w:tc>
                <w:tcPr>
                  <w:tcW w:w="722" w:type="dxa"/>
                </w:tcPr>
                <w:p w14:paraId="7A5AB0AE" w14:textId="3B0FCD9F" w:rsidR="00DF5426" w:rsidRPr="00DF5426" w:rsidRDefault="00DF5426" w:rsidP="00DF5426">
                  <w:pPr>
                    <w:rPr>
                      <w:i/>
                      <w:color w:val="A6A6A6" w:themeColor="background1" w:themeShade="A6"/>
                      <w:sz w:val="20"/>
                    </w:rPr>
                  </w:pPr>
                </w:p>
              </w:tc>
            </w:tr>
          </w:tbl>
          <w:p w14:paraId="6A785C4A" w14:textId="578BE9AC" w:rsidR="007E519D" w:rsidRDefault="005D67A9" w:rsidP="00FC175D">
            <w:pPr>
              <w:pStyle w:val="Prrafodelista"/>
              <w:ind w:left="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76D88">
              <w:rPr>
                <w:i/>
                <w:color w:val="A6A6A6" w:themeColor="background1" w:themeShade="A6"/>
                <w:sz w:val="20"/>
                <w:vertAlign w:val="superscript"/>
              </w:rPr>
              <w:t>1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O final, en cas que l’acció duri menys</w:t>
            </w:r>
            <w:r w:rsidR="007E519D">
              <w:rPr>
                <w:i/>
                <w:color w:val="A6A6A6" w:themeColor="background1" w:themeShade="A6"/>
                <w:sz w:val="20"/>
                <w:szCs w:val="20"/>
              </w:rPr>
              <w:t xml:space="preserve"> i no tingui sentit esperar a 3 anys</w:t>
            </w:r>
          </w:p>
          <w:p w14:paraId="0432C34A" w14:textId="6FBD8FE0" w:rsidR="00CF3C89" w:rsidRPr="00FC175D" w:rsidRDefault="007E519D" w:rsidP="004A256E">
            <w:pPr>
              <w:pStyle w:val="Prrafodelista"/>
              <w:ind w:left="0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  <w:sz w:val="20"/>
                <w:vertAlign w:val="superscript"/>
              </w:rPr>
              <w:t>2</w:t>
            </w:r>
            <w:r w:rsidR="009806A0" w:rsidRPr="009D1ABB">
              <w:rPr>
                <w:i/>
                <w:color w:val="A6A6A6" w:themeColor="background1" w:themeShade="A6"/>
                <w:sz w:val="20"/>
                <w:szCs w:val="20"/>
              </w:rPr>
              <w:t>Recomanat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2A7A9333" w14:textId="77777777" w:rsidR="00C515CE" w:rsidRPr="00715A1B" w:rsidRDefault="00C515CE" w:rsidP="00EA25C8">
            <w:pPr>
              <w:rPr>
                <w:i/>
                <w:color w:val="A6A6A6" w:themeColor="background1" w:themeShade="A6"/>
              </w:rPr>
            </w:pPr>
          </w:p>
        </w:tc>
      </w:tr>
      <w:tr w:rsidR="004A256E" w14:paraId="28A8B1EC" w14:textId="77777777" w:rsidTr="00307A26">
        <w:trPr>
          <w:trHeight w:val="1092"/>
        </w:trPr>
        <w:tc>
          <w:tcPr>
            <w:tcW w:w="952" w:type="pct"/>
            <w:shd w:val="clear" w:color="auto" w:fill="F2F2F2"/>
            <w:vAlign w:val="center"/>
          </w:tcPr>
          <w:p w14:paraId="77945E20" w14:textId="3394EB22" w:rsidR="004A256E" w:rsidRDefault="004A256E" w:rsidP="004A256E">
            <w:r w:rsidRPr="00386C72">
              <w:rPr>
                <w:iCs/>
              </w:rPr>
              <w:t>Conclusions i recomanacions</w:t>
            </w:r>
          </w:p>
        </w:tc>
        <w:tc>
          <w:tcPr>
            <w:tcW w:w="3529" w:type="pct"/>
            <w:gridSpan w:val="2"/>
            <w:vAlign w:val="center"/>
          </w:tcPr>
          <w:p w14:paraId="11EBF8E0" w14:textId="2E52EA0A" w:rsidR="004A256E" w:rsidRPr="00574A8B" w:rsidRDefault="004A256E" w:rsidP="00574A8B">
            <w:pPr>
              <w:pStyle w:val="Prrafodelista"/>
              <w:numPr>
                <w:ilvl w:val="0"/>
                <w:numId w:val="3"/>
              </w:numPr>
              <w:ind w:left="113" w:hanging="113"/>
              <w:rPr>
                <w:i/>
                <w:color w:val="A6A6A6" w:themeColor="background1" w:themeShade="A6"/>
              </w:rPr>
            </w:pPr>
            <w:r w:rsidRPr="00574A8B">
              <w:rPr>
                <w:i/>
                <w:color w:val="A6A6A6" w:themeColor="background1" w:themeShade="A6"/>
              </w:rPr>
              <w:t>A omplir un cop finalitzada l’acció. Observacions i comentaris, consens assolit entre els actors implicats, lliçons apreses i implicacions per a futures accions de naturalesa similar que puguin desenvolupar-se al territori o en d'altres indrets.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24B7579C" w14:textId="77777777" w:rsidR="004A256E" w:rsidRPr="00715A1B" w:rsidRDefault="004A256E" w:rsidP="004A256E">
            <w:pPr>
              <w:rPr>
                <w:i/>
                <w:color w:val="A6A6A6" w:themeColor="background1" w:themeShade="A6"/>
              </w:rPr>
            </w:pPr>
          </w:p>
        </w:tc>
      </w:tr>
    </w:tbl>
    <w:p w14:paraId="449EBB9B" w14:textId="77777777" w:rsidR="008844D1" w:rsidRDefault="008844D1" w:rsidP="00E124C1"/>
    <w:sectPr w:rsidR="008844D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68F7" w14:textId="77777777" w:rsidR="00940948" w:rsidRDefault="00940948" w:rsidP="008844D1">
      <w:pPr>
        <w:spacing w:after="0" w:line="240" w:lineRule="auto"/>
      </w:pPr>
      <w:r>
        <w:separator/>
      </w:r>
    </w:p>
  </w:endnote>
  <w:endnote w:type="continuationSeparator" w:id="0">
    <w:p w14:paraId="164787C8" w14:textId="77777777" w:rsidR="00940948" w:rsidRDefault="00940948" w:rsidP="008844D1">
      <w:pPr>
        <w:spacing w:after="0" w:line="240" w:lineRule="auto"/>
      </w:pPr>
      <w:r>
        <w:continuationSeparator/>
      </w:r>
    </w:p>
  </w:endnote>
  <w:endnote w:id="1">
    <w:p w14:paraId="7E00E801" w14:textId="4408CEE7" w:rsidR="0065356A" w:rsidRPr="00220B8F" w:rsidRDefault="0065356A" w:rsidP="00973A63">
      <w:pPr>
        <w:pStyle w:val="Textonotapie"/>
        <w:jc w:val="both"/>
      </w:pPr>
      <w:r>
        <w:rPr>
          <w:rStyle w:val="Refdenotaalfinal"/>
        </w:rPr>
        <w:endnoteRef/>
      </w:r>
      <w:r>
        <w:t xml:space="preserve"> Llistat </w:t>
      </w:r>
      <w:r w:rsidR="000C1145">
        <w:t>de perills climàtics:</w:t>
      </w:r>
    </w:p>
    <w:p w14:paraId="7C4E48CB" w14:textId="4CC321F5" w:rsidR="001A7F4A" w:rsidRDefault="001A7F4A" w:rsidP="001A7F4A">
      <w:pPr>
        <w:pStyle w:val="Textonotapie"/>
        <w:numPr>
          <w:ilvl w:val="0"/>
          <w:numId w:val="5"/>
        </w:numPr>
        <w:jc w:val="both"/>
      </w:pPr>
      <w:r w:rsidRPr="0011381D">
        <w:t>Augment de la temperatura</w:t>
      </w:r>
    </w:p>
    <w:p w14:paraId="624B9F43" w14:textId="77777777" w:rsidR="001A7F4A" w:rsidRPr="0011381D" w:rsidRDefault="001A7F4A" w:rsidP="001A7F4A">
      <w:pPr>
        <w:pStyle w:val="Textonotapie"/>
        <w:numPr>
          <w:ilvl w:val="0"/>
          <w:numId w:val="5"/>
        </w:numPr>
        <w:jc w:val="both"/>
      </w:pPr>
      <w:r>
        <w:t>Augment de la temperatura del mar</w:t>
      </w:r>
    </w:p>
    <w:p w14:paraId="0A29AF93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>
        <w:t>O</w:t>
      </w:r>
      <w:r w:rsidRPr="0011381D">
        <w:t>nades de calor</w:t>
      </w:r>
    </w:p>
    <w:p w14:paraId="7C4152E5" w14:textId="77777777" w:rsidR="001A7F4A" w:rsidRPr="0011381D" w:rsidRDefault="001A7F4A" w:rsidP="001A7F4A">
      <w:pPr>
        <w:pStyle w:val="Textonotapie"/>
        <w:numPr>
          <w:ilvl w:val="0"/>
          <w:numId w:val="5"/>
        </w:numPr>
        <w:jc w:val="both"/>
      </w:pPr>
      <w:r>
        <w:t>Onades de calor marines</w:t>
      </w:r>
    </w:p>
    <w:p w14:paraId="711619BE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 w:rsidRPr="0011381D">
        <w:t xml:space="preserve">Irregularitat pluviomètrica </w:t>
      </w:r>
    </w:p>
    <w:p w14:paraId="77E68648" w14:textId="77777777" w:rsidR="001A7F4A" w:rsidRPr="0011381D" w:rsidRDefault="001A7F4A" w:rsidP="001A7F4A">
      <w:pPr>
        <w:pStyle w:val="Textonotapie"/>
        <w:numPr>
          <w:ilvl w:val="0"/>
          <w:numId w:val="5"/>
        </w:numPr>
        <w:jc w:val="both"/>
      </w:pPr>
      <w:r w:rsidRPr="0011381D">
        <w:t>Sequera</w:t>
      </w:r>
    </w:p>
    <w:p w14:paraId="61BA6686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 w:rsidRPr="00AD74A5">
        <w:t xml:space="preserve">Augment de la freqüència i intensitat de </w:t>
      </w:r>
      <w:r>
        <w:t>tempestes</w:t>
      </w:r>
    </w:p>
    <w:p w14:paraId="46FC11F3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 w:rsidRPr="00AD74A5">
        <w:t>Augment de la freqüència i intensitat de</w:t>
      </w:r>
      <w:r>
        <w:t xml:space="preserve"> temporals marítims</w:t>
      </w:r>
    </w:p>
    <w:p w14:paraId="4F496700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 w:rsidRPr="00AD74A5">
        <w:t>Augment de la freqüència i intensitat de</w:t>
      </w:r>
      <w:r>
        <w:t xml:space="preserve"> </w:t>
      </w:r>
      <w:r w:rsidRPr="00AD74A5">
        <w:t>calamarsa</w:t>
      </w:r>
    </w:p>
    <w:p w14:paraId="4E014F07" w14:textId="77777777" w:rsidR="001A7F4A" w:rsidRDefault="001A7F4A" w:rsidP="001A7F4A">
      <w:pPr>
        <w:pStyle w:val="Textonotapie"/>
        <w:numPr>
          <w:ilvl w:val="0"/>
          <w:numId w:val="5"/>
        </w:numPr>
        <w:jc w:val="both"/>
      </w:pPr>
      <w:r>
        <w:t xml:space="preserve">Fortes ratxes de </w:t>
      </w:r>
      <w:r w:rsidRPr="0011381D">
        <w:t>vent</w:t>
      </w:r>
    </w:p>
    <w:p w14:paraId="19D78388" w14:textId="5F8D7D36" w:rsidR="000C1145" w:rsidRPr="001A7F4A" w:rsidRDefault="001A7F4A" w:rsidP="001A7F4A">
      <w:pPr>
        <w:pStyle w:val="Textonotapie"/>
        <w:numPr>
          <w:ilvl w:val="0"/>
          <w:numId w:val="5"/>
        </w:numPr>
        <w:jc w:val="both"/>
      </w:pPr>
      <w:r>
        <w:t>Increment del nivell del mar</w:t>
      </w:r>
    </w:p>
    <w:p w14:paraId="376EE1CC" w14:textId="77777777" w:rsidR="003D7BA5" w:rsidRPr="00220B8F" w:rsidRDefault="003D7BA5" w:rsidP="003D7BA5">
      <w:pPr>
        <w:pStyle w:val="Textonotapie"/>
        <w:jc w:val="both"/>
        <w:rPr>
          <w:lang w:val="es-ES"/>
        </w:rPr>
      </w:pPr>
    </w:p>
  </w:endnote>
  <w:endnote w:id="2">
    <w:p w14:paraId="1821C130" w14:textId="2B8E5574" w:rsidR="00944B12" w:rsidRDefault="000C1145" w:rsidP="000C1145">
      <w:pPr>
        <w:pStyle w:val="Textonotapie"/>
        <w:jc w:val="both"/>
      </w:pPr>
      <w:r>
        <w:rPr>
          <w:rStyle w:val="Refdenotaalfinal"/>
        </w:rPr>
        <w:endnoteRef/>
      </w:r>
      <w:r>
        <w:t xml:space="preserve"> Llistat de riscos </w:t>
      </w:r>
      <w:r w:rsidRPr="00B20F16">
        <w:t>(</w:t>
      </w:r>
      <w:r>
        <w:t>si algun risc no s’ajusta a</w:t>
      </w:r>
      <w:r w:rsidRPr="00B20F16">
        <w:t xml:space="preserve"> </w:t>
      </w:r>
      <w:r>
        <w:t xml:space="preserve">les </w:t>
      </w:r>
      <w:r w:rsidRPr="00B20F16">
        <w:t xml:space="preserve">categories </w:t>
      </w:r>
      <w:r>
        <w:t>del llistat</w:t>
      </w:r>
      <w:r w:rsidRPr="00B20F16">
        <w:t xml:space="preserve">, </w:t>
      </w:r>
      <w:r>
        <w:t xml:space="preserve">poseu “Altres: </w:t>
      </w:r>
      <w:r w:rsidRPr="00220B8F">
        <w:rPr>
          <w:i/>
          <w:iCs/>
        </w:rPr>
        <w:t>Nom del risc que proposeu</w:t>
      </w:r>
      <w:r w:rsidRPr="00220B8F">
        <w:t>”):</w:t>
      </w:r>
    </w:p>
    <w:p w14:paraId="529B0A17" w14:textId="5D87C9D3" w:rsidR="00926866" w:rsidRPr="00E35309" w:rsidRDefault="008D5492" w:rsidP="00926866">
      <w:pPr>
        <w:pStyle w:val="Textonotapie"/>
        <w:numPr>
          <w:ilvl w:val="0"/>
          <w:numId w:val="9"/>
        </w:numPr>
        <w:jc w:val="both"/>
      </w:pPr>
      <w:r>
        <w:t>R</w:t>
      </w:r>
      <w:r w:rsidR="006B5901" w:rsidRPr="009641C9">
        <w:t>isc d’incendis forestals</w:t>
      </w:r>
      <w:r w:rsidR="00BC7CF7">
        <w:t xml:space="preserve"> (R01)</w:t>
      </w:r>
    </w:p>
    <w:p w14:paraId="20DEF577" w14:textId="7C638ECE" w:rsidR="00926866" w:rsidRPr="009641C9" w:rsidRDefault="00926866" w:rsidP="00926866">
      <w:pPr>
        <w:pStyle w:val="Textonotapie"/>
        <w:numPr>
          <w:ilvl w:val="0"/>
          <w:numId w:val="9"/>
        </w:numPr>
        <w:jc w:val="both"/>
      </w:pPr>
      <w:r w:rsidRPr="009641C9">
        <w:t>Increment de les necessitats de reg</w:t>
      </w:r>
      <w:r w:rsidR="00BC7CF7">
        <w:t xml:space="preserve"> (R02)</w:t>
      </w:r>
    </w:p>
    <w:p w14:paraId="2DF282C3" w14:textId="1FFF274A" w:rsidR="00CA180A" w:rsidRPr="009641C9" w:rsidRDefault="00BC7CF7" w:rsidP="00CA180A">
      <w:pPr>
        <w:pStyle w:val="Textonotapie"/>
        <w:numPr>
          <w:ilvl w:val="0"/>
          <w:numId w:val="9"/>
        </w:numPr>
        <w:jc w:val="both"/>
      </w:pPr>
      <w:r w:rsidRPr="00BC7CF7">
        <w:t xml:space="preserve">Canvis en la distribució d’espècies agrícoles i </w:t>
      </w:r>
      <w:r>
        <w:t>a</w:t>
      </w:r>
      <w:r w:rsidR="00CA180A" w:rsidRPr="009641C9">
        <w:t>lteració dels cicles de cultius</w:t>
      </w:r>
      <w:r>
        <w:t xml:space="preserve"> (</w:t>
      </w:r>
      <w:r w:rsidR="005014F5">
        <w:t>R03)</w:t>
      </w:r>
    </w:p>
    <w:p w14:paraId="75EC53B9" w14:textId="21E32D08" w:rsidR="005014F5" w:rsidRPr="009641C9" w:rsidRDefault="005014F5" w:rsidP="005014F5">
      <w:pPr>
        <w:pStyle w:val="Textonotapie"/>
        <w:numPr>
          <w:ilvl w:val="0"/>
          <w:numId w:val="9"/>
        </w:numPr>
        <w:jc w:val="both"/>
      </w:pPr>
      <w:r w:rsidRPr="009641C9">
        <w:t>Escassetat d</w:t>
      </w:r>
      <w:r w:rsidR="009954F6">
        <w:t>’</w:t>
      </w:r>
      <w:r w:rsidRPr="009641C9">
        <w:t xml:space="preserve">aigua per </w:t>
      </w:r>
      <w:r>
        <w:t xml:space="preserve">al </w:t>
      </w:r>
      <w:r w:rsidRPr="009641C9">
        <w:t>consum turístic</w:t>
      </w:r>
      <w:r>
        <w:t xml:space="preserve"> (R04)</w:t>
      </w:r>
    </w:p>
    <w:p w14:paraId="11D3242A" w14:textId="1D2730F0" w:rsidR="00AB6EF1" w:rsidRPr="009641C9" w:rsidRDefault="00AB6EF1" w:rsidP="00AB6EF1">
      <w:pPr>
        <w:pStyle w:val="Textonotapie"/>
        <w:numPr>
          <w:ilvl w:val="0"/>
          <w:numId w:val="9"/>
        </w:numPr>
        <w:jc w:val="both"/>
      </w:pPr>
      <w:r w:rsidRPr="009641C9">
        <w:t>Augment de l</w:t>
      </w:r>
      <w:r w:rsidR="009954F6">
        <w:t>’</w:t>
      </w:r>
      <w:r w:rsidRPr="009641C9">
        <w:t xml:space="preserve">erosió del sòl </w:t>
      </w:r>
      <w:r w:rsidR="00077F66" w:rsidRPr="00077F66">
        <w:t>i inestabilitat de vessants</w:t>
      </w:r>
      <w:r w:rsidR="00077F66">
        <w:t xml:space="preserve"> (R05)</w:t>
      </w:r>
    </w:p>
    <w:p w14:paraId="676B484A" w14:textId="7F2B2797" w:rsidR="00077F66" w:rsidRPr="009641C9" w:rsidRDefault="00077F66" w:rsidP="00077F66">
      <w:pPr>
        <w:pStyle w:val="Textonotapie"/>
        <w:numPr>
          <w:ilvl w:val="0"/>
          <w:numId w:val="9"/>
        </w:numPr>
        <w:jc w:val="both"/>
      </w:pPr>
      <w:r w:rsidRPr="009641C9">
        <w:t>Canvi en el</w:t>
      </w:r>
      <w:r w:rsidR="007310EC">
        <w:t>s</w:t>
      </w:r>
      <w:r w:rsidRPr="009641C9">
        <w:t xml:space="preserve"> patr</w:t>
      </w:r>
      <w:r w:rsidR="007310EC">
        <w:t>ons</w:t>
      </w:r>
      <w:r w:rsidRPr="009641C9">
        <w:t xml:space="preserve"> de demanda turística</w:t>
      </w:r>
      <w:r w:rsidR="007310EC">
        <w:t xml:space="preserve"> (R06)</w:t>
      </w:r>
    </w:p>
    <w:p w14:paraId="32AC16EE" w14:textId="30332AC8" w:rsidR="00810ADD" w:rsidRPr="009641C9" w:rsidRDefault="00810ADD" w:rsidP="00810ADD">
      <w:pPr>
        <w:pStyle w:val="Textonotapie"/>
        <w:numPr>
          <w:ilvl w:val="0"/>
          <w:numId w:val="9"/>
        </w:numPr>
        <w:jc w:val="both"/>
      </w:pPr>
      <w:r w:rsidRPr="009641C9">
        <w:t>Mortalitat d</w:t>
      </w:r>
      <w:r w:rsidR="009954F6">
        <w:t>’</w:t>
      </w:r>
      <w:r w:rsidRPr="009641C9">
        <w:t>espècies marines</w:t>
      </w:r>
      <w:r>
        <w:t xml:space="preserve"> (R07)</w:t>
      </w:r>
    </w:p>
    <w:p w14:paraId="223B93DF" w14:textId="42B86275" w:rsidR="002C6586" w:rsidRDefault="002C6586" w:rsidP="002C6586">
      <w:pPr>
        <w:pStyle w:val="Textonotapie"/>
        <w:numPr>
          <w:ilvl w:val="0"/>
          <w:numId w:val="9"/>
        </w:numPr>
        <w:jc w:val="both"/>
      </w:pPr>
      <w:r w:rsidRPr="009641C9">
        <w:t xml:space="preserve">Pèrdua de confort climàtic </w:t>
      </w:r>
      <w:r w:rsidR="009578C8">
        <w:t>del sector turístic (R08)</w:t>
      </w:r>
    </w:p>
    <w:p w14:paraId="2559028A" w14:textId="09E18A32" w:rsidR="00634673" w:rsidRPr="009641C9" w:rsidRDefault="00634673" w:rsidP="002C6586">
      <w:pPr>
        <w:pStyle w:val="Textonotapie"/>
        <w:numPr>
          <w:ilvl w:val="0"/>
          <w:numId w:val="9"/>
        </w:numPr>
        <w:jc w:val="both"/>
      </w:pPr>
      <w:r w:rsidRPr="00634673">
        <w:t>Canvis en la distribució de captures pesqueres</w:t>
      </w:r>
      <w:r>
        <w:t xml:space="preserve"> (R09)</w:t>
      </w:r>
    </w:p>
    <w:p w14:paraId="6AC5F284" w14:textId="58D299B2" w:rsidR="00415119" w:rsidRPr="007B20DB" w:rsidRDefault="00415119" w:rsidP="00415119">
      <w:pPr>
        <w:pStyle w:val="Textonotapie"/>
        <w:numPr>
          <w:ilvl w:val="0"/>
          <w:numId w:val="9"/>
        </w:numPr>
        <w:jc w:val="both"/>
      </w:pPr>
      <w:r w:rsidRPr="007B20DB">
        <w:t>Augment del decaïment forestal</w:t>
      </w:r>
      <w:r>
        <w:t xml:space="preserve"> (R10)</w:t>
      </w:r>
    </w:p>
    <w:p w14:paraId="02EC71B0" w14:textId="42FE01BE" w:rsidR="00415119" w:rsidRPr="009641C9" w:rsidRDefault="00415119" w:rsidP="00415119">
      <w:pPr>
        <w:pStyle w:val="Textonotapie"/>
        <w:numPr>
          <w:ilvl w:val="0"/>
          <w:numId w:val="9"/>
        </w:numPr>
        <w:jc w:val="both"/>
      </w:pPr>
      <w:r w:rsidRPr="009641C9">
        <w:t>Reducció dels cabals de rius i rieres i major durada de l</w:t>
      </w:r>
      <w:r w:rsidR="009954F6">
        <w:t>’</w:t>
      </w:r>
      <w:r w:rsidRPr="009641C9">
        <w:t>estiatge</w:t>
      </w:r>
      <w:r>
        <w:t xml:space="preserve"> (R11)</w:t>
      </w:r>
    </w:p>
    <w:p w14:paraId="13FD30E8" w14:textId="3AD3D60C" w:rsidR="00603760" w:rsidRPr="00E35309" w:rsidRDefault="00603760" w:rsidP="00603760">
      <w:pPr>
        <w:pStyle w:val="Textonotapie"/>
        <w:numPr>
          <w:ilvl w:val="0"/>
          <w:numId w:val="9"/>
        </w:numPr>
        <w:jc w:val="both"/>
      </w:pPr>
      <w:r w:rsidRPr="00E35309">
        <w:t>Degradació de zones humides</w:t>
      </w:r>
      <w:r>
        <w:t xml:space="preserve"> i </w:t>
      </w:r>
      <w:r w:rsidR="00532D9F">
        <w:t xml:space="preserve">pèrdua </w:t>
      </w:r>
      <w:r w:rsidR="00BE2321" w:rsidRPr="009641C9">
        <w:t>d</w:t>
      </w:r>
      <w:r w:rsidR="009954F6">
        <w:t>’</w:t>
      </w:r>
      <w:r w:rsidR="00BE2321">
        <w:t>hàbitats litorals (R12)</w:t>
      </w:r>
    </w:p>
    <w:p w14:paraId="4161A6BD" w14:textId="4BCB49F6" w:rsidR="00CD5F85" w:rsidRPr="009641C9" w:rsidRDefault="00CD5F85" w:rsidP="00CD5F85">
      <w:pPr>
        <w:pStyle w:val="Textonotapie"/>
        <w:numPr>
          <w:ilvl w:val="0"/>
          <w:numId w:val="9"/>
        </w:numPr>
        <w:jc w:val="both"/>
      </w:pPr>
      <w:r w:rsidRPr="009641C9">
        <w:t>Reducció de la cobertura de neu i durada de la temporada d</w:t>
      </w:r>
      <w:r w:rsidR="009954F6">
        <w:t>’</w:t>
      </w:r>
      <w:r w:rsidRPr="009641C9">
        <w:t>esquí</w:t>
      </w:r>
      <w:r>
        <w:t xml:space="preserve"> (R13)</w:t>
      </w:r>
    </w:p>
    <w:p w14:paraId="2E2FCD71" w14:textId="3667473B" w:rsidR="00161860" w:rsidRDefault="00096764" w:rsidP="004B5B8A">
      <w:pPr>
        <w:pStyle w:val="Textonotapie"/>
        <w:numPr>
          <w:ilvl w:val="0"/>
          <w:numId w:val="9"/>
        </w:numPr>
        <w:jc w:val="both"/>
      </w:pPr>
      <w:r>
        <w:t>Pèrdua</w:t>
      </w:r>
      <w:r w:rsidR="00161860" w:rsidRPr="009641C9">
        <w:t xml:space="preserve"> de platges</w:t>
      </w:r>
      <w:r w:rsidRPr="00096764">
        <w:rPr>
          <w:sz w:val="22"/>
          <w:szCs w:val="22"/>
        </w:rPr>
        <w:t xml:space="preserve"> </w:t>
      </w:r>
      <w:r w:rsidRPr="00096764">
        <w:t>per erosió i afectació dels temporals</w:t>
      </w:r>
      <w:r>
        <w:t xml:space="preserve"> (R14)</w:t>
      </w:r>
      <w:r w:rsidR="00161860" w:rsidRPr="009641C9">
        <w:t xml:space="preserve"> </w:t>
      </w:r>
    </w:p>
    <w:p w14:paraId="49DF4018" w14:textId="2924F895" w:rsidR="004B5B8A" w:rsidRPr="009641C9" w:rsidRDefault="004B5B8A" w:rsidP="004B5B8A">
      <w:pPr>
        <w:pStyle w:val="Textonotapie"/>
        <w:numPr>
          <w:ilvl w:val="0"/>
          <w:numId w:val="9"/>
        </w:numPr>
        <w:jc w:val="both"/>
      </w:pPr>
      <w:r w:rsidRPr="009641C9">
        <w:t>Reducció d</w:t>
      </w:r>
      <w:r w:rsidR="009954F6">
        <w:t>’</w:t>
      </w:r>
      <w:r w:rsidRPr="009641C9">
        <w:t>aigua per a l</w:t>
      </w:r>
      <w:r w:rsidR="009954F6">
        <w:t>’</w:t>
      </w:r>
      <w:r w:rsidRPr="009641C9">
        <w:t>activitat ramadera</w:t>
      </w:r>
      <w:r w:rsidR="00A6473F">
        <w:t xml:space="preserve"> extensiva (R1</w:t>
      </w:r>
      <w:r w:rsidR="000723AD">
        <w:t>5)</w:t>
      </w:r>
    </w:p>
    <w:p w14:paraId="1E14488F" w14:textId="1A33253B" w:rsidR="009954F6" w:rsidRPr="00BC395A" w:rsidRDefault="009954F6" w:rsidP="009954F6">
      <w:pPr>
        <w:pStyle w:val="Textonotapie"/>
        <w:numPr>
          <w:ilvl w:val="0"/>
          <w:numId w:val="9"/>
        </w:numPr>
        <w:jc w:val="both"/>
      </w:pPr>
      <w:r>
        <w:t>R</w:t>
      </w:r>
      <w:r w:rsidRPr="00BC395A">
        <w:t>isc d’inundaci</w:t>
      </w:r>
      <w:r w:rsidR="00A87476">
        <w:t>ó</w:t>
      </w:r>
      <w:r w:rsidRPr="00BC395A">
        <w:t xml:space="preserve"> fluvial</w:t>
      </w:r>
      <w:r w:rsidR="00A87476">
        <w:t xml:space="preserve"> (R16)</w:t>
      </w:r>
    </w:p>
    <w:p w14:paraId="370D7508" w14:textId="1480B1C2" w:rsidR="006B5901" w:rsidRDefault="003F5069" w:rsidP="006B5901">
      <w:pPr>
        <w:pStyle w:val="Textonotapie"/>
        <w:numPr>
          <w:ilvl w:val="0"/>
          <w:numId w:val="9"/>
        </w:numPr>
        <w:jc w:val="both"/>
      </w:pPr>
      <w:r>
        <w:t>R</w:t>
      </w:r>
      <w:r w:rsidRPr="009641C9">
        <w:t xml:space="preserve">isc de </w:t>
      </w:r>
      <w:r w:rsidR="00D276BA">
        <w:t>pèrdua de la qualitat del sòl</w:t>
      </w:r>
      <w:r>
        <w:t xml:space="preserve"> (R17)</w:t>
      </w:r>
    </w:p>
    <w:p w14:paraId="63F3ED80" w14:textId="4B029D77" w:rsidR="003F5069" w:rsidRPr="009641C9" w:rsidRDefault="00D276BA" w:rsidP="001A7662">
      <w:pPr>
        <w:pStyle w:val="Textonotapie"/>
        <w:numPr>
          <w:ilvl w:val="0"/>
          <w:numId w:val="9"/>
        </w:numPr>
        <w:jc w:val="both"/>
      </w:pPr>
      <w:r w:rsidRPr="007B20DB">
        <w:t>Disminució</w:t>
      </w:r>
      <w:r w:rsidRPr="009641C9">
        <w:t xml:space="preserve"> de la producció de pastures</w:t>
      </w:r>
      <w:r w:rsidR="001A7662">
        <w:t xml:space="preserve"> (R18)</w:t>
      </w:r>
    </w:p>
    <w:p w14:paraId="1A4F9085" w14:textId="45CAEF58" w:rsidR="006B5901" w:rsidRDefault="006B5901" w:rsidP="006B5901">
      <w:pPr>
        <w:pStyle w:val="Textonotapie"/>
        <w:numPr>
          <w:ilvl w:val="0"/>
          <w:numId w:val="9"/>
        </w:numPr>
        <w:jc w:val="both"/>
      </w:pPr>
      <w:r w:rsidRPr="009641C9">
        <w:t>Canvis en la distribució d’espècies forestals</w:t>
      </w:r>
      <w:r w:rsidR="001A7662">
        <w:t xml:space="preserve"> (R19)</w:t>
      </w:r>
    </w:p>
    <w:p w14:paraId="325237DC" w14:textId="56DF7167" w:rsidR="001A7662" w:rsidRDefault="0033173C" w:rsidP="006B5901">
      <w:pPr>
        <w:pStyle w:val="Textonotapie"/>
        <w:numPr>
          <w:ilvl w:val="0"/>
          <w:numId w:val="9"/>
        </w:numPr>
        <w:jc w:val="both"/>
      </w:pPr>
      <w:r w:rsidRPr="009641C9">
        <w:t>Danys o debilitament d</w:t>
      </w:r>
      <w:r>
        <w:t>’</w:t>
      </w:r>
      <w:r w:rsidRPr="009641C9">
        <w:t>estructures situades a la línia de costa</w:t>
      </w:r>
      <w:r>
        <w:t xml:space="preserve"> (R20)</w:t>
      </w:r>
    </w:p>
    <w:p w14:paraId="2919F808" w14:textId="4B94DEFD" w:rsidR="000C1145" w:rsidRPr="00891732" w:rsidRDefault="007D6C47" w:rsidP="00106EB1">
      <w:pPr>
        <w:pStyle w:val="Textonotapie"/>
        <w:numPr>
          <w:ilvl w:val="0"/>
          <w:numId w:val="9"/>
        </w:numPr>
        <w:jc w:val="both"/>
      </w:pPr>
      <w:r>
        <w:t>R</w:t>
      </w:r>
      <w:r w:rsidR="00197B7C" w:rsidRPr="009641C9">
        <w:t>isc de salinització d</w:t>
      </w:r>
      <w:r>
        <w:t>’</w:t>
      </w:r>
      <w:r w:rsidR="00197B7C" w:rsidRPr="009641C9">
        <w:t>aqüífers</w:t>
      </w:r>
      <w:r w:rsidR="00197B7C">
        <w:t xml:space="preserve"> </w:t>
      </w:r>
      <w:r>
        <w:t xml:space="preserve">litorals </w:t>
      </w:r>
      <w:r w:rsidR="00197B7C">
        <w:t>(R21)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7036"/>
      <w:docPartObj>
        <w:docPartGallery w:val="Page Numbers (Bottom of Page)"/>
        <w:docPartUnique/>
      </w:docPartObj>
    </w:sdtPr>
    <w:sdtEndPr/>
    <w:sdtContent>
      <w:p w14:paraId="253BB254" w14:textId="0F0FA4F9" w:rsidR="0061330E" w:rsidRDefault="0061330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463DC" w14:textId="77777777" w:rsidR="0061330E" w:rsidRDefault="00613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A41A" w14:textId="77777777" w:rsidR="00940948" w:rsidRDefault="00940948" w:rsidP="008844D1">
      <w:pPr>
        <w:spacing w:after="0" w:line="240" w:lineRule="auto"/>
      </w:pPr>
      <w:r>
        <w:separator/>
      </w:r>
    </w:p>
  </w:footnote>
  <w:footnote w:type="continuationSeparator" w:id="0">
    <w:p w14:paraId="117F3D39" w14:textId="77777777" w:rsidR="00940948" w:rsidRDefault="00940948" w:rsidP="008844D1">
      <w:pPr>
        <w:spacing w:after="0" w:line="240" w:lineRule="auto"/>
      </w:pPr>
      <w:r>
        <w:continuationSeparator/>
      </w:r>
    </w:p>
  </w:footnote>
  <w:footnote w:id="1">
    <w:p w14:paraId="24AE695F" w14:textId="668364DA" w:rsidR="0065356A" w:rsidRPr="0065367D" w:rsidRDefault="0065356A" w:rsidP="00135BD9">
      <w:pPr>
        <w:pStyle w:val="Textonotapie"/>
        <w:jc w:val="both"/>
      </w:pPr>
      <w:r w:rsidRPr="0065367D">
        <w:rPr>
          <w:rStyle w:val="Refdenotaalpie"/>
        </w:rPr>
        <w:footnoteRef/>
      </w:r>
      <w:r w:rsidRPr="0065367D">
        <w:t xml:space="preserve"> No ompliu les cel·les </w:t>
      </w:r>
      <w:r>
        <w:t>amb fons</w:t>
      </w:r>
      <w:r w:rsidRPr="0065367D">
        <w:t xml:space="preserve"> gris</w:t>
      </w:r>
    </w:p>
  </w:footnote>
  <w:footnote w:id="2">
    <w:p w14:paraId="54CDA175" w14:textId="43C6CDF3" w:rsidR="00DA2C3B" w:rsidRPr="001E4BFF" w:rsidRDefault="00DA2C3B" w:rsidP="00135BD9">
      <w:pPr>
        <w:pStyle w:val="Textonotapie"/>
        <w:jc w:val="both"/>
      </w:pPr>
      <w:r w:rsidRPr="001E4BFF">
        <w:rPr>
          <w:rStyle w:val="Refdenotaalpie"/>
        </w:rPr>
        <w:footnoteRef/>
      </w:r>
      <w:r w:rsidRPr="001E4BFF">
        <w:t xml:space="preserve"> </w:t>
      </w:r>
      <w:r w:rsidRPr="001E4BFF">
        <w:t>Ompliu aquesta fitxa</w:t>
      </w:r>
      <w:r>
        <w:t xml:space="preserve"> d’informació tècnica</w:t>
      </w:r>
      <w:r w:rsidRPr="001E4BFF">
        <w:t xml:space="preserve"> amb el </w:t>
      </w:r>
      <w:r>
        <w:t>grau de precisió que us sigui possible. La podreu detallar més en fases posteriors.</w:t>
      </w:r>
    </w:p>
  </w:footnote>
  <w:footnote w:id="3">
    <w:p w14:paraId="575BBA0F" w14:textId="37002E2E" w:rsidR="001A7B24" w:rsidRPr="001E4BFF" w:rsidRDefault="001A7B24" w:rsidP="001A7B24">
      <w:pPr>
        <w:pStyle w:val="Textonotapie"/>
        <w:jc w:val="both"/>
      </w:pPr>
      <w:r w:rsidRPr="001E4BFF">
        <w:rPr>
          <w:rStyle w:val="Refdenotaalpie"/>
        </w:rPr>
        <w:footnoteRef/>
      </w:r>
      <w:r w:rsidRPr="001E4BFF">
        <w:t xml:space="preserve"> </w:t>
      </w:r>
      <w:r w:rsidRPr="001E4BFF">
        <w:t>Ompliu aquesta fitxa</w:t>
      </w:r>
      <w:r>
        <w:t xml:space="preserve"> d’informació econòmica</w:t>
      </w:r>
      <w:r w:rsidRPr="001E4BFF">
        <w:t xml:space="preserve"> amb el </w:t>
      </w:r>
      <w:r>
        <w:t>grau de precisió que us sigui possible. La podreu detallar més en fases posteriors.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CA1F" w14:textId="029C3C5B" w:rsidR="00833216" w:rsidRPr="00F36F77" w:rsidRDefault="00CB3CC1" w:rsidP="00CB3CC1">
    <w:pPr>
      <w:pStyle w:val="Encabezado"/>
      <w:tabs>
        <w:tab w:val="clear" w:pos="4252"/>
      </w:tabs>
      <w:jc w:val="both"/>
      <w:rPr>
        <w:color w:val="A6A6A6" w:themeColor="background1" w:themeShade="A6"/>
      </w:rPr>
    </w:pPr>
    <w:r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58240" behindDoc="0" locked="0" layoutInCell="1" allowOverlap="1" wp14:anchorId="634CB2C2" wp14:editId="0284FDD9">
          <wp:simplePos x="0" y="0"/>
          <wp:positionH relativeFrom="column">
            <wp:posOffset>5081905</wp:posOffset>
          </wp:positionH>
          <wp:positionV relativeFrom="paragraph">
            <wp:posOffset>-96520</wp:posOffset>
          </wp:positionV>
          <wp:extent cx="375920" cy="396240"/>
          <wp:effectExtent l="0" t="0" r="5080" b="381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V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C5E5527" wp14:editId="3EC42455">
          <wp:simplePos x="0" y="0"/>
          <wp:positionH relativeFrom="margin">
            <wp:posOffset>4067175</wp:posOffset>
          </wp:positionH>
          <wp:positionV relativeFrom="paragraph">
            <wp:posOffset>-76835</wp:posOffset>
          </wp:positionV>
          <wp:extent cx="931964" cy="362405"/>
          <wp:effectExtent l="0" t="0" r="1905" b="0"/>
          <wp:wrapNone/>
          <wp:docPr id="13" name="Imatge 13" descr="C:\Users\cifuentesgp\AppData\Local\Microsoft\Windows\INetCache\Content.Word\Logo_eCOadapt50_colo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 11" descr="C:\Users\cifuentesgp\AppData\Local\Microsoft\Windows\INetCache\Content.Word\Logo_eCOadapt50_color_02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964" cy="36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55D">
      <w:rPr>
        <w:b/>
        <w:color w:val="A6A6A6" w:themeColor="background1" w:themeShade="A6"/>
        <w:sz w:val="32"/>
        <w:szCs w:val="32"/>
      </w:rPr>
      <w:t>Fitxa</w:t>
    </w:r>
    <w:r w:rsidR="00472A6C">
      <w:rPr>
        <w:b/>
        <w:color w:val="A6A6A6" w:themeColor="background1" w:themeShade="A6"/>
        <w:sz w:val="32"/>
        <w:szCs w:val="32"/>
      </w:rPr>
      <w:t xml:space="preserve"> proposta</w:t>
    </w:r>
    <w:r w:rsidR="00C5055D">
      <w:rPr>
        <w:b/>
        <w:color w:val="A6A6A6" w:themeColor="background1" w:themeShade="A6"/>
        <w:sz w:val="32"/>
        <w:szCs w:val="32"/>
      </w:rPr>
      <w:t xml:space="preserve"> Acció</w:t>
    </w:r>
    <w:r w:rsidR="0028520E">
      <w:rPr>
        <w:b/>
        <w:color w:val="A6A6A6" w:themeColor="background1" w:themeShade="A6"/>
        <w:sz w:val="32"/>
        <w:szCs w:val="32"/>
      </w:rPr>
      <w:t xml:space="preserve"> Demostrativa</w:t>
    </w:r>
  </w:p>
  <w:p w14:paraId="694C06F0" w14:textId="77777777" w:rsidR="00F36F77" w:rsidRDefault="00F36F77" w:rsidP="00833216">
    <w:pPr>
      <w:pStyle w:val="Encabezado"/>
    </w:pPr>
  </w:p>
  <w:p w14:paraId="24B312CF" w14:textId="77777777" w:rsidR="008844D1" w:rsidRDefault="008844D1" w:rsidP="008844D1">
    <w:pPr>
      <w:pStyle w:val="Encabezado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06C"/>
    <w:multiLevelType w:val="hybridMultilevel"/>
    <w:tmpl w:val="FD5684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CBC"/>
    <w:multiLevelType w:val="hybridMultilevel"/>
    <w:tmpl w:val="59D48DE8"/>
    <w:lvl w:ilvl="0" w:tplc="763A0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A6A6A6" w:themeColor="background1" w:themeShade="A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2DD5"/>
    <w:multiLevelType w:val="hybridMultilevel"/>
    <w:tmpl w:val="F334B6E6"/>
    <w:lvl w:ilvl="0" w:tplc="2348E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6A6A6" w:themeColor="background1" w:themeShade="A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647E5"/>
    <w:multiLevelType w:val="hybridMultilevel"/>
    <w:tmpl w:val="8F542BE8"/>
    <w:lvl w:ilvl="0" w:tplc="50008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3084"/>
    <w:multiLevelType w:val="hybridMultilevel"/>
    <w:tmpl w:val="01C422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412A7"/>
    <w:multiLevelType w:val="hybridMultilevel"/>
    <w:tmpl w:val="78889B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A62F6"/>
    <w:multiLevelType w:val="hybridMultilevel"/>
    <w:tmpl w:val="4E34B916"/>
    <w:lvl w:ilvl="0" w:tplc="7D627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6A6A6" w:themeColor="background1" w:themeShade="A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759D"/>
    <w:multiLevelType w:val="hybridMultilevel"/>
    <w:tmpl w:val="AB30F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773"/>
    <w:multiLevelType w:val="hybridMultilevel"/>
    <w:tmpl w:val="7AC08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E4FA4"/>
    <w:multiLevelType w:val="hybridMultilevel"/>
    <w:tmpl w:val="0DD04E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86F94"/>
    <w:multiLevelType w:val="hybridMultilevel"/>
    <w:tmpl w:val="063C809C"/>
    <w:lvl w:ilvl="0" w:tplc="50008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39869">
    <w:abstractNumId w:val="3"/>
  </w:num>
  <w:num w:numId="2" w16cid:durableId="1770346227">
    <w:abstractNumId w:val="10"/>
  </w:num>
  <w:num w:numId="3" w16cid:durableId="916401232">
    <w:abstractNumId w:val="2"/>
  </w:num>
  <w:num w:numId="4" w16cid:durableId="3242311">
    <w:abstractNumId w:val="7"/>
  </w:num>
  <w:num w:numId="5" w16cid:durableId="1010327133">
    <w:abstractNumId w:val="9"/>
  </w:num>
  <w:num w:numId="6" w16cid:durableId="1987855923">
    <w:abstractNumId w:val="4"/>
  </w:num>
  <w:num w:numId="7" w16cid:durableId="1122653591">
    <w:abstractNumId w:val="8"/>
  </w:num>
  <w:num w:numId="8" w16cid:durableId="487982032">
    <w:abstractNumId w:val="5"/>
  </w:num>
  <w:num w:numId="9" w16cid:durableId="590434502">
    <w:abstractNumId w:val="0"/>
  </w:num>
  <w:num w:numId="10" w16cid:durableId="503478524">
    <w:abstractNumId w:val="1"/>
  </w:num>
  <w:num w:numId="11" w16cid:durableId="320237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B4"/>
    <w:rsid w:val="00000810"/>
    <w:rsid w:val="0000139D"/>
    <w:rsid w:val="00001909"/>
    <w:rsid w:val="00011792"/>
    <w:rsid w:val="00022438"/>
    <w:rsid w:val="000237B6"/>
    <w:rsid w:val="0002440E"/>
    <w:rsid w:val="000251DE"/>
    <w:rsid w:val="000279D5"/>
    <w:rsid w:val="00030141"/>
    <w:rsid w:val="00036F09"/>
    <w:rsid w:val="00045276"/>
    <w:rsid w:val="0005157D"/>
    <w:rsid w:val="00056847"/>
    <w:rsid w:val="000569F0"/>
    <w:rsid w:val="00063337"/>
    <w:rsid w:val="000723AD"/>
    <w:rsid w:val="00073F65"/>
    <w:rsid w:val="000751B3"/>
    <w:rsid w:val="00077F66"/>
    <w:rsid w:val="000811CA"/>
    <w:rsid w:val="000826FD"/>
    <w:rsid w:val="00096764"/>
    <w:rsid w:val="000A3A17"/>
    <w:rsid w:val="000A5EBE"/>
    <w:rsid w:val="000A64F4"/>
    <w:rsid w:val="000B0B6D"/>
    <w:rsid w:val="000B20E6"/>
    <w:rsid w:val="000B31E8"/>
    <w:rsid w:val="000B3AD1"/>
    <w:rsid w:val="000C1145"/>
    <w:rsid w:val="000D0650"/>
    <w:rsid w:val="000D09F7"/>
    <w:rsid w:val="000D4822"/>
    <w:rsid w:val="000D6789"/>
    <w:rsid w:val="000D6B6B"/>
    <w:rsid w:val="000E447C"/>
    <w:rsid w:val="000E6B15"/>
    <w:rsid w:val="000F5444"/>
    <w:rsid w:val="000F758B"/>
    <w:rsid w:val="0010203E"/>
    <w:rsid w:val="0010412C"/>
    <w:rsid w:val="00105E2B"/>
    <w:rsid w:val="00106EB1"/>
    <w:rsid w:val="00111767"/>
    <w:rsid w:val="00111C08"/>
    <w:rsid w:val="00111C5A"/>
    <w:rsid w:val="0011373E"/>
    <w:rsid w:val="0012351D"/>
    <w:rsid w:val="00135183"/>
    <w:rsid w:val="00135BD9"/>
    <w:rsid w:val="00136D05"/>
    <w:rsid w:val="00140B68"/>
    <w:rsid w:val="001420B4"/>
    <w:rsid w:val="001421D3"/>
    <w:rsid w:val="00142B36"/>
    <w:rsid w:val="00144408"/>
    <w:rsid w:val="001469CC"/>
    <w:rsid w:val="00150B6A"/>
    <w:rsid w:val="0015105F"/>
    <w:rsid w:val="00153DF5"/>
    <w:rsid w:val="00156B02"/>
    <w:rsid w:val="0015785A"/>
    <w:rsid w:val="00160785"/>
    <w:rsid w:val="00161860"/>
    <w:rsid w:val="00162F2F"/>
    <w:rsid w:val="001635C3"/>
    <w:rsid w:val="0017043D"/>
    <w:rsid w:val="001733BD"/>
    <w:rsid w:val="00173DA5"/>
    <w:rsid w:val="00174160"/>
    <w:rsid w:val="00174564"/>
    <w:rsid w:val="00175743"/>
    <w:rsid w:val="001876A0"/>
    <w:rsid w:val="00187E18"/>
    <w:rsid w:val="00194920"/>
    <w:rsid w:val="00196B39"/>
    <w:rsid w:val="00197871"/>
    <w:rsid w:val="00197B7C"/>
    <w:rsid w:val="001A386A"/>
    <w:rsid w:val="001A7662"/>
    <w:rsid w:val="001A7B24"/>
    <w:rsid w:val="001A7F4A"/>
    <w:rsid w:val="001B1EF7"/>
    <w:rsid w:val="001B347E"/>
    <w:rsid w:val="001B42C1"/>
    <w:rsid w:val="001B47C2"/>
    <w:rsid w:val="001B4B92"/>
    <w:rsid w:val="001C3882"/>
    <w:rsid w:val="001C4104"/>
    <w:rsid w:val="001C41E0"/>
    <w:rsid w:val="001C646E"/>
    <w:rsid w:val="001D1A51"/>
    <w:rsid w:val="001D2F0B"/>
    <w:rsid w:val="001D3B48"/>
    <w:rsid w:val="001D4AE9"/>
    <w:rsid w:val="001D4B46"/>
    <w:rsid w:val="001D4FD5"/>
    <w:rsid w:val="001E0182"/>
    <w:rsid w:val="001E4BFF"/>
    <w:rsid w:val="001E4E36"/>
    <w:rsid w:val="001E6A46"/>
    <w:rsid w:val="001F2814"/>
    <w:rsid w:val="001F5BC9"/>
    <w:rsid w:val="00200BC8"/>
    <w:rsid w:val="00201897"/>
    <w:rsid w:val="00201FC8"/>
    <w:rsid w:val="002046D1"/>
    <w:rsid w:val="00205039"/>
    <w:rsid w:val="00212369"/>
    <w:rsid w:val="00214172"/>
    <w:rsid w:val="00214563"/>
    <w:rsid w:val="0022029D"/>
    <w:rsid w:val="00220B8F"/>
    <w:rsid w:val="00223243"/>
    <w:rsid w:val="00223A94"/>
    <w:rsid w:val="00223F91"/>
    <w:rsid w:val="00226798"/>
    <w:rsid w:val="00236FF7"/>
    <w:rsid w:val="00240FCC"/>
    <w:rsid w:val="00241B4F"/>
    <w:rsid w:val="00244753"/>
    <w:rsid w:val="002501AE"/>
    <w:rsid w:val="00251822"/>
    <w:rsid w:val="00251F7E"/>
    <w:rsid w:val="002521CF"/>
    <w:rsid w:val="0025267F"/>
    <w:rsid w:val="00252D9E"/>
    <w:rsid w:val="0025698E"/>
    <w:rsid w:val="00262162"/>
    <w:rsid w:val="0026318F"/>
    <w:rsid w:val="0026799B"/>
    <w:rsid w:val="0027249A"/>
    <w:rsid w:val="00273484"/>
    <w:rsid w:val="002745EC"/>
    <w:rsid w:val="0027503D"/>
    <w:rsid w:val="00275CA5"/>
    <w:rsid w:val="00277E4D"/>
    <w:rsid w:val="00283494"/>
    <w:rsid w:val="00283A1F"/>
    <w:rsid w:val="0028520E"/>
    <w:rsid w:val="00286662"/>
    <w:rsid w:val="00287F19"/>
    <w:rsid w:val="00290CE0"/>
    <w:rsid w:val="002935BB"/>
    <w:rsid w:val="002A0634"/>
    <w:rsid w:val="002A42A7"/>
    <w:rsid w:val="002A65B5"/>
    <w:rsid w:val="002A7A02"/>
    <w:rsid w:val="002B2DC3"/>
    <w:rsid w:val="002B42BA"/>
    <w:rsid w:val="002B4478"/>
    <w:rsid w:val="002B6B1D"/>
    <w:rsid w:val="002C0759"/>
    <w:rsid w:val="002C6586"/>
    <w:rsid w:val="002C7818"/>
    <w:rsid w:val="002D3C71"/>
    <w:rsid w:val="002D4044"/>
    <w:rsid w:val="002E3125"/>
    <w:rsid w:val="002E37BB"/>
    <w:rsid w:val="002F2351"/>
    <w:rsid w:val="002F2FC3"/>
    <w:rsid w:val="002F3337"/>
    <w:rsid w:val="00300B7D"/>
    <w:rsid w:val="00307096"/>
    <w:rsid w:val="00307A26"/>
    <w:rsid w:val="00311869"/>
    <w:rsid w:val="003147DF"/>
    <w:rsid w:val="00315EDA"/>
    <w:rsid w:val="003204C5"/>
    <w:rsid w:val="00323F79"/>
    <w:rsid w:val="003312DD"/>
    <w:rsid w:val="0033173C"/>
    <w:rsid w:val="00341A62"/>
    <w:rsid w:val="00343BC1"/>
    <w:rsid w:val="003468F0"/>
    <w:rsid w:val="00351F80"/>
    <w:rsid w:val="00352E1B"/>
    <w:rsid w:val="00353962"/>
    <w:rsid w:val="003566E4"/>
    <w:rsid w:val="00357ADA"/>
    <w:rsid w:val="0036042E"/>
    <w:rsid w:val="00361AA9"/>
    <w:rsid w:val="00363713"/>
    <w:rsid w:val="00367E80"/>
    <w:rsid w:val="00370C90"/>
    <w:rsid w:val="00372989"/>
    <w:rsid w:val="00373618"/>
    <w:rsid w:val="00381DA7"/>
    <w:rsid w:val="0038224D"/>
    <w:rsid w:val="0038510D"/>
    <w:rsid w:val="00386C72"/>
    <w:rsid w:val="00387454"/>
    <w:rsid w:val="00387FC0"/>
    <w:rsid w:val="00390A1B"/>
    <w:rsid w:val="00392243"/>
    <w:rsid w:val="003A11F6"/>
    <w:rsid w:val="003A2B82"/>
    <w:rsid w:val="003A2FFD"/>
    <w:rsid w:val="003A51B7"/>
    <w:rsid w:val="003B0CAC"/>
    <w:rsid w:val="003B3C8B"/>
    <w:rsid w:val="003B4252"/>
    <w:rsid w:val="003B7AA8"/>
    <w:rsid w:val="003C2899"/>
    <w:rsid w:val="003D22CF"/>
    <w:rsid w:val="003D5C91"/>
    <w:rsid w:val="003D7557"/>
    <w:rsid w:val="003D7BA5"/>
    <w:rsid w:val="003E2A63"/>
    <w:rsid w:val="003E30FE"/>
    <w:rsid w:val="003E7568"/>
    <w:rsid w:val="003F4FA7"/>
    <w:rsid w:val="003F5069"/>
    <w:rsid w:val="003F5BC2"/>
    <w:rsid w:val="003F6E9F"/>
    <w:rsid w:val="003F7A38"/>
    <w:rsid w:val="0040079D"/>
    <w:rsid w:val="00403C39"/>
    <w:rsid w:val="00404AD7"/>
    <w:rsid w:val="00406E70"/>
    <w:rsid w:val="00411DB7"/>
    <w:rsid w:val="00413EA9"/>
    <w:rsid w:val="00415119"/>
    <w:rsid w:val="004159A2"/>
    <w:rsid w:val="004162C2"/>
    <w:rsid w:val="00416AEA"/>
    <w:rsid w:val="00417405"/>
    <w:rsid w:val="0041741B"/>
    <w:rsid w:val="00420401"/>
    <w:rsid w:val="00422488"/>
    <w:rsid w:val="004233B6"/>
    <w:rsid w:val="00425E55"/>
    <w:rsid w:val="004334CB"/>
    <w:rsid w:val="00437607"/>
    <w:rsid w:val="004445F3"/>
    <w:rsid w:val="004448E0"/>
    <w:rsid w:val="00445B00"/>
    <w:rsid w:val="00454885"/>
    <w:rsid w:val="00457C6D"/>
    <w:rsid w:val="004615FC"/>
    <w:rsid w:val="004623F7"/>
    <w:rsid w:val="00463D83"/>
    <w:rsid w:val="00470874"/>
    <w:rsid w:val="00472A6C"/>
    <w:rsid w:val="00476784"/>
    <w:rsid w:val="0048283E"/>
    <w:rsid w:val="004847D3"/>
    <w:rsid w:val="004922EA"/>
    <w:rsid w:val="00492FE9"/>
    <w:rsid w:val="00496737"/>
    <w:rsid w:val="00497D9E"/>
    <w:rsid w:val="004A14C1"/>
    <w:rsid w:val="004A2513"/>
    <w:rsid w:val="004A256E"/>
    <w:rsid w:val="004A3225"/>
    <w:rsid w:val="004A7A78"/>
    <w:rsid w:val="004B157C"/>
    <w:rsid w:val="004B229B"/>
    <w:rsid w:val="004B5B8A"/>
    <w:rsid w:val="004D014A"/>
    <w:rsid w:val="004D1F28"/>
    <w:rsid w:val="004D6760"/>
    <w:rsid w:val="004E1C6A"/>
    <w:rsid w:val="004E4F44"/>
    <w:rsid w:val="004E5FFA"/>
    <w:rsid w:val="004E6772"/>
    <w:rsid w:val="004F045B"/>
    <w:rsid w:val="004F3582"/>
    <w:rsid w:val="004F4689"/>
    <w:rsid w:val="004F650F"/>
    <w:rsid w:val="005009AC"/>
    <w:rsid w:val="00500A6D"/>
    <w:rsid w:val="005014F5"/>
    <w:rsid w:val="005027F7"/>
    <w:rsid w:val="00503E16"/>
    <w:rsid w:val="005201F0"/>
    <w:rsid w:val="0052262E"/>
    <w:rsid w:val="00524700"/>
    <w:rsid w:val="00525CC4"/>
    <w:rsid w:val="00531EB9"/>
    <w:rsid w:val="00532D9F"/>
    <w:rsid w:val="00532EA7"/>
    <w:rsid w:val="00536726"/>
    <w:rsid w:val="0053757F"/>
    <w:rsid w:val="0055008B"/>
    <w:rsid w:val="0055080E"/>
    <w:rsid w:val="005524A2"/>
    <w:rsid w:val="0055374D"/>
    <w:rsid w:val="00566BE8"/>
    <w:rsid w:val="00570C0B"/>
    <w:rsid w:val="00574A8B"/>
    <w:rsid w:val="00575981"/>
    <w:rsid w:val="00586897"/>
    <w:rsid w:val="00591A39"/>
    <w:rsid w:val="00591FBD"/>
    <w:rsid w:val="0059431E"/>
    <w:rsid w:val="005A0A5A"/>
    <w:rsid w:val="005A2BBB"/>
    <w:rsid w:val="005B0302"/>
    <w:rsid w:val="005B1099"/>
    <w:rsid w:val="005D1521"/>
    <w:rsid w:val="005D1D65"/>
    <w:rsid w:val="005D3D0C"/>
    <w:rsid w:val="005D5C79"/>
    <w:rsid w:val="005D67A9"/>
    <w:rsid w:val="005D7B9B"/>
    <w:rsid w:val="005E2A6B"/>
    <w:rsid w:val="005E3552"/>
    <w:rsid w:val="005E53C8"/>
    <w:rsid w:val="005E6093"/>
    <w:rsid w:val="005E77B1"/>
    <w:rsid w:val="005F17D2"/>
    <w:rsid w:val="006012BC"/>
    <w:rsid w:val="00603760"/>
    <w:rsid w:val="006078A6"/>
    <w:rsid w:val="0061330E"/>
    <w:rsid w:val="00613635"/>
    <w:rsid w:val="006146CD"/>
    <w:rsid w:val="0061790D"/>
    <w:rsid w:val="0062334D"/>
    <w:rsid w:val="00634673"/>
    <w:rsid w:val="00634ED2"/>
    <w:rsid w:val="00644CE1"/>
    <w:rsid w:val="00645BEB"/>
    <w:rsid w:val="00646068"/>
    <w:rsid w:val="00647439"/>
    <w:rsid w:val="006509B7"/>
    <w:rsid w:val="0065329D"/>
    <w:rsid w:val="0065356A"/>
    <w:rsid w:val="0065367D"/>
    <w:rsid w:val="00661741"/>
    <w:rsid w:val="00666251"/>
    <w:rsid w:val="006670E9"/>
    <w:rsid w:val="00670C5C"/>
    <w:rsid w:val="00670CEF"/>
    <w:rsid w:val="00671354"/>
    <w:rsid w:val="00672EC2"/>
    <w:rsid w:val="006737E9"/>
    <w:rsid w:val="006741C9"/>
    <w:rsid w:val="006779ED"/>
    <w:rsid w:val="00680525"/>
    <w:rsid w:val="00680A70"/>
    <w:rsid w:val="006829EA"/>
    <w:rsid w:val="00682B1B"/>
    <w:rsid w:val="0068447A"/>
    <w:rsid w:val="0069417E"/>
    <w:rsid w:val="00695638"/>
    <w:rsid w:val="00695E72"/>
    <w:rsid w:val="006A34A8"/>
    <w:rsid w:val="006A5CD8"/>
    <w:rsid w:val="006B038E"/>
    <w:rsid w:val="006B09FE"/>
    <w:rsid w:val="006B49CA"/>
    <w:rsid w:val="006B589F"/>
    <w:rsid w:val="006B5901"/>
    <w:rsid w:val="006B721D"/>
    <w:rsid w:val="006B777C"/>
    <w:rsid w:val="006C46F6"/>
    <w:rsid w:val="006C6F33"/>
    <w:rsid w:val="006D1B46"/>
    <w:rsid w:val="006D1C0E"/>
    <w:rsid w:val="006D2AD0"/>
    <w:rsid w:val="006D312D"/>
    <w:rsid w:val="006E0BD3"/>
    <w:rsid w:val="006E30F4"/>
    <w:rsid w:val="006E32C5"/>
    <w:rsid w:val="006E50E1"/>
    <w:rsid w:val="006F602A"/>
    <w:rsid w:val="006F67AB"/>
    <w:rsid w:val="00701CA9"/>
    <w:rsid w:val="00703D59"/>
    <w:rsid w:val="00715A1B"/>
    <w:rsid w:val="007204C1"/>
    <w:rsid w:val="00722C1A"/>
    <w:rsid w:val="007310CA"/>
    <w:rsid w:val="007310EC"/>
    <w:rsid w:val="00734B7C"/>
    <w:rsid w:val="00734DE8"/>
    <w:rsid w:val="00736381"/>
    <w:rsid w:val="007367B5"/>
    <w:rsid w:val="00737EB8"/>
    <w:rsid w:val="00740B6A"/>
    <w:rsid w:val="00743C48"/>
    <w:rsid w:val="00745E0B"/>
    <w:rsid w:val="007509CA"/>
    <w:rsid w:val="0076518F"/>
    <w:rsid w:val="007669A9"/>
    <w:rsid w:val="00766B17"/>
    <w:rsid w:val="00771FAF"/>
    <w:rsid w:val="00776E7E"/>
    <w:rsid w:val="00777D56"/>
    <w:rsid w:val="007811B5"/>
    <w:rsid w:val="00781C97"/>
    <w:rsid w:val="007A0DBB"/>
    <w:rsid w:val="007A7303"/>
    <w:rsid w:val="007B1CEE"/>
    <w:rsid w:val="007B20DB"/>
    <w:rsid w:val="007B641E"/>
    <w:rsid w:val="007B6937"/>
    <w:rsid w:val="007B7435"/>
    <w:rsid w:val="007C1F49"/>
    <w:rsid w:val="007C2759"/>
    <w:rsid w:val="007C36EB"/>
    <w:rsid w:val="007D04B3"/>
    <w:rsid w:val="007D5313"/>
    <w:rsid w:val="007D6C47"/>
    <w:rsid w:val="007E3AB1"/>
    <w:rsid w:val="007E519D"/>
    <w:rsid w:val="007F02A8"/>
    <w:rsid w:val="007F148B"/>
    <w:rsid w:val="007F41A7"/>
    <w:rsid w:val="007F4B83"/>
    <w:rsid w:val="008023C2"/>
    <w:rsid w:val="00804BD6"/>
    <w:rsid w:val="0080508B"/>
    <w:rsid w:val="00806DFE"/>
    <w:rsid w:val="008077C5"/>
    <w:rsid w:val="00810ADD"/>
    <w:rsid w:val="00817BD3"/>
    <w:rsid w:val="00826DBF"/>
    <w:rsid w:val="00833005"/>
    <w:rsid w:val="00833216"/>
    <w:rsid w:val="00836DE9"/>
    <w:rsid w:val="00836FD2"/>
    <w:rsid w:val="00837043"/>
    <w:rsid w:val="0084077B"/>
    <w:rsid w:val="00843D56"/>
    <w:rsid w:val="00846126"/>
    <w:rsid w:val="00851811"/>
    <w:rsid w:val="008548D5"/>
    <w:rsid w:val="008553BD"/>
    <w:rsid w:val="00860078"/>
    <w:rsid w:val="00861151"/>
    <w:rsid w:val="00863000"/>
    <w:rsid w:val="00867D39"/>
    <w:rsid w:val="008705EE"/>
    <w:rsid w:val="008760CD"/>
    <w:rsid w:val="008767D9"/>
    <w:rsid w:val="00882D1F"/>
    <w:rsid w:val="008844D1"/>
    <w:rsid w:val="0088642C"/>
    <w:rsid w:val="0088696D"/>
    <w:rsid w:val="00891732"/>
    <w:rsid w:val="00893876"/>
    <w:rsid w:val="008A1FEE"/>
    <w:rsid w:val="008A30D8"/>
    <w:rsid w:val="008A70B8"/>
    <w:rsid w:val="008B2786"/>
    <w:rsid w:val="008B582C"/>
    <w:rsid w:val="008B6F91"/>
    <w:rsid w:val="008C1892"/>
    <w:rsid w:val="008C4551"/>
    <w:rsid w:val="008C5298"/>
    <w:rsid w:val="008C5519"/>
    <w:rsid w:val="008C7E70"/>
    <w:rsid w:val="008D0551"/>
    <w:rsid w:val="008D307F"/>
    <w:rsid w:val="008D5492"/>
    <w:rsid w:val="008E4774"/>
    <w:rsid w:val="008E4F5B"/>
    <w:rsid w:val="008F742E"/>
    <w:rsid w:val="00903918"/>
    <w:rsid w:val="009045A0"/>
    <w:rsid w:val="00907C1E"/>
    <w:rsid w:val="00912B67"/>
    <w:rsid w:val="00915770"/>
    <w:rsid w:val="0092049C"/>
    <w:rsid w:val="00920CF1"/>
    <w:rsid w:val="0092308C"/>
    <w:rsid w:val="00925243"/>
    <w:rsid w:val="00926866"/>
    <w:rsid w:val="009275D4"/>
    <w:rsid w:val="0093054E"/>
    <w:rsid w:val="00930A48"/>
    <w:rsid w:val="00936C5F"/>
    <w:rsid w:val="00937CF8"/>
    <w:rsid w:val="00940948"/>
    <w:rsid w:val="00942ED6"/>
    <w:rsid w:val="00944B12"/>
    <w:rsid w:val="009454C4"/>
    <w:rsid w:val="00945C63"/>
    <w:rsid w:val="0094627D"/>
    <w:rsid w:val="009508AF"/>
    <w:rsid w:val="00951085"/>
    <w:rsid w:val="00951C79"/>
    <w:rsid w:val="00951DC2"/>
    <w:rsid w:val="00952CA1"/>
    <w:rsid w:val="0095386E"/>
    <w:rsid w:val="0095445A"/>
    <w:rsid w:val="00955B58"/>
    <w:rsid w:val="0095742E"/>
    <w:rsid w:val="009578C8"/>
    <w:rsid w:val="00973A63"/>
    <w:rsid w:val="00973BAA"/>
    <w:rsid w:val="00973ECB"/>
    <w:rsid w:val="00975314"/>
    <w:rsid w:val="00980211"/>
    <w:rsid w:val="009806A0"/>
    <w:rsid w:val="00982172"/>
    <w:rsid w:val="00986784"/>
    <w:rsid w:val="00987471"/>
    <w:rsid w:val="00987A1A"/>
    <w:rsid w:val="00990D17"/>
    <w:rsid w:val="0099476C"/>
    <w:rsid w:val="00994959"/>
    <w:rsid w:val="009954F6"/>
    <w:rsid w:val="009A13AD"/>
    <w:rsid w:val="009A2628"/>
    <w:rsid w:val="009A2964"/>
    <w:rsid w:val="009A3289"/>
    <w:rsid w:val="009A34F5"/>
    <w:rsid w:val="009B049B"/>
    <w:rsid w:val="009B2CFA"/>
    <w:rsid w:val="009C0C2D"/>
    <w:rsid w:val="009C51B1"/>
    <w:rsid w:val="009D0583"/>
    <w:rsid w:val="009D1ABB"/>
    <w:rsid w:val="009E3D5E"/>
    <w:rsid w:val="009E704D"/>
    <w:rsid w:val="009F39E9"/>
    <w:rsid w:val="00A01B85"/>
    <w:rsid w:val="00A02270"/>
    <w:rsid w:val="00A05B5E"/>
    <w:rsid w:val="00A062F2"/>
    <w:rsid w:val="00A12ADE"/>
    <w:rsid w:val="00A15902"/>
    <w:rsid w:val="00A20047"/>
    <w:rsid w:val="00A2076E"/>
    <w:rsid w:val="00A20F2A"/>
    <w:rsid w:val="00A24B90"/>
    <w:rsid w:val="00A31824"/>
    <w:rsid w:val="00A373D2"/>
    <w:rsid w:val="00A439CE"/>
    <w:rsid w:val="00A458C9"/>
    <w:rsid w:val="00A4640F"/>
    <w:rsid w:val="00A522C1"/>
    <w:rsid w:val="00A64652"/>
    <w:rsid w:val="00A6473F"/>
    <w:rsid w:val="00A647A3"/>
    <w:rsid w:val="00A705BF"/>
    <w:rsid w:val="00A71F63"/>
    <w:rsid w:val="00A775F1"/>
    <w:rsid w:val="00A77F00"/>
    <w:rsid w:val="00A8130A"/>
    <w:rsid w:val="00A8529C"/>
    <w:rsid w:val="00A857ED"/>
    <w:rsid w:val="00A87476"/>
    <w:rsid w:val="00A87C87"/>
    <w:rsid w:val="00A87CB3"/>
    <w:rsid w:val="00A93710"/>
    <w:rsid w:val="00A93DAE"/>
    <w:rsid w:val="00A95EA9"/>
    <w:rsid w:val="00AA2955"/>
    <w:rsid w:val="00AA373B"/>
    <w:rsid w:val="00AA4A5C"/>
    <w:rsid w:val="00AA636E"/>
    <w:rsid w:val="00AA6BA5"/>
    <w:rsid w:val="00AA6FC9"/>
    <w:rsid w:val="00AB3303"/>
    <w:rsid w:val="00AB47F4"/>
    <w:rsid w:val="00AB5221"/>
    <w:rsid w:val="00AB69D6"/>
    <w:rsid w:val="00AB6EF1"/>
    <w:rsid w:val="00AC1B8A"/>
    <w:rsid w:val="00AC32B4"/>
    <w:rsid w:val="00AC5AAE"/>
    <w:rsid w:val="00AC68DE"/>
    <w:rsid w:val="00AC7593"/>
    <w:rsid w:val="00AC75A9"/>
    <w:rsid w:val="00AD65B2"/>
    <w:rsid w:val="00AE1F42"/>
    <w:rsid w:val="00AE6E15"/>
    <w:rsid w:val="00AF02EF"/>
    <w:rsid w:val="00B06DE5"/>
    <w:rsid w:val="00B13058"/>
    <w:rsid w:val="00B15A8A"/>
    <w:rsid w:val="00B20F16"/>
    <w:rsid w:val="00B217C3"/>
    <w:rsid w:val="00B257A8"/>
    <w:rsid w:val="00B2593A"/>
    <w:rsid w:val="00B313E7"/>
    <w:rsid w:val="00B31929"/>
    <w:rsid w:val="00B31A58"/>
    <w:rsid w:val="00B32B8F"/>
    <w:rsid w:val="00B32FC2"/>
    <w:rsid w:val="00B342AE"/>
    <w:rsid w:val="00B34D73"/>
    <w:rsid w:val="00B406BB"/>
    <w:rsid w:val="00B41A22"/>
    <w:rsid w:val="00B4266D"/>
    <w:rsid w:val="00B446CC"/>
    <w:rsid w:val="00B45D38"/>
    <w:rsid w:val="00B52504"/>
    <w:rsid w:val="00B53DEF"/>
    <w:rsid w:val="00B548C7"/>
    <w:rsid w:val="00B5569E"/>
    <w:rsid w:val="00B57AAA"/>
    <w:rsid w:val="00B61561"/>
    <w:rsid w:val="00B62E18"/>
    <w:rsid w:val="00B62FDB"/>
    <w:rsid w:val="00B71116"/>
    <w:rsid w:val="00B713E3"/>
    <w:rsid w:val="00B715C1"/>
    <w:rsid w:val="00B71F0E"/>
    <w:rsid w:val="00B731FB"/>
    <w:rsid w:val="00B73D5F"/>
    <w:rsid w:val="00B80EEF"/>
    <w:rsid w:val="00B810BF"/>
    <w:rsid w:val="00B81997"/>
    <w:rsid w:val="00B81BDB"/>
    <w:rsid w:val="00B83013"/>
    <w:rsid w:val="00B858B3"/>
    <w:rsid w:val="00B860DC"/>
    <w:rsid w:val="00B875B4"/>
    <w:rsid w:val="00B90E56"/>
    <w:rsid w:val="00B92BD6"/>
    <w:rsid w:val="00B945A4"/>
    <w:rsid w:val="00BA2408"/>
    <w:rsid w:val="00BB7025"/>
    <w:rsid w:val="00BC740C"/>
    <w:rsid w:val="00BC7712"/>
    <w:rsid w:val="00BC7747"/>
    <w:rsid w:val="00BC7CF7"/>
    <w:rsid w:val="00BD2122"/>
    <w:rsid w:val="00BD23BB"/>
    <w:rsid w:val="00BD4C7D"/>
    <w:rsid w:val="00BD4E6E"/>
    <w:rsid w:val="00BD7427"/>
    <w:rsid w:val="00BE1C0A"/>
    <w:rsid w:val="00BE2321"/>
    <w:rsid w:val="00BE317E"/>
    <w:rsid w:val="00C001AC"/>
    <w:rsid w:val="00C0306A"/>
    <w:rsid w:val="00C03E57"/>
    <w:rsid w:val="00C04717"/>
    <w:rsid w:val="00C049B2"/>
    <w:rsid w:val="00C05D85"/>
    <w:rsid w:val="00C1025B"/>
    <w:rsid w:val="00C1126D"/>
    <w:rsid w:val="00C1199C"/>
    <w:rsid w:val="00C141E0"/>
    <w:rsid w:val="00C14A54"/>
    <w:rsid w:val="00C22C1A"/>
    <w:rsid w:val="00C235BF"/>
    <w:rsid w:val="00C276BF"/>
    <w:rsid w:val="00C35CDC"/>
    <w:rsid w:val="00C374E5"/>
    <w:rsid w:val="00C44535"/>
    <w:rsid w:val="00C448B0"/>
    <w:rsid w:val="00C45E20"/>
    <w:rsid w:val="00C5055D"/>
    <w:rsid w:val="00C50A9B"/>
    <w:rsid w:val="00C50AF3"/>
    <w:rsid w:val="00C515CE"/>
    <w:rsid w:val="00C52392"/>
    <w:rsid w:val="00C53BCC"/>
    <w:rsid w:val="00C6688F"/>
    <w:rsid w:val="00C70A6A"/>
    <w:rsid w:val="00C74327"/>
    <w:rsid w:val="00C775B5"/>
    <w:rsid w:val="00C7789C"/>
    <w:rsid w:val="00C8214A"/>
    <w:rsid w:val="00C8642F"/>
    <w:rsid w:val="00C90AAD"/>
    <w:rsid w:val="00C92548"/>
    <w:rsid w:val="00C931E4"/>
    <w:rsid w:val="00C9324B"/>
    <w:rsid w:val="00C954A9"/>
    <w:rsid w:val="00C97793"/>
    <w:rsid w:val="00CA112A"/>
    <w:rsid w:val="00CA1782"/>
    <w:rsid w:val="00CA180A"/>
    <w:rsid w:val="00CA373F"/>
    <w:rsid w:val="00CA3768"/>
    <w:rsid w:val="00CA57B4"/>
    <w:rsid w:val="00CB2B7B"/>
    <w:rsid w:val="00CB3CC1"/>
    <w:rsid w:val="00CB73AD"/>
    <w:rsid w:val="00CC01D7"/>
    <w:rsid w:val="00CC16CB"/>
    <w:rsid w:val="00CC4312"/>
    <w:rsid w:val="00CD5F85"/>
    <w:rsid w:val="00CD7607"/>
    <w:rsid w:val="00CE0CF4"/>
    <w:rsid w:val="00CE5516"/>
    <w:rsid w:val="00CF0A8B"/>
    <w:rsid w:val="00CF1344"/>
    <w:rsid w:val="00CF3909"/>
    <w:rsid w:val="00CF3C89"/>
    <w:rsid w:val="00CF4295"/>
    <w:rsid w:val="00CF5C3C"/>
    <w:rsid w:val="00CF79A8"/>
    <w:rsid w:val="00D05C97"/>
    <w:rsid w:val="00D104D5"/>
    <w:rsid w:val="00D11C14"/>
    <w:rsid w:val="00D1310C"/>
    <w:rsid w:val="00D14FAF"/>
    <w:rsid w:val="00D17B17"/>
    <w:rsid w:val="00D276BA"/>
    <w:rsid w:val="00D278B8"/>
    <w:rsid w:val="00D30C9A"/>
    <w:rsid w:val="00D34C53"/>
    <w:rsid w:val="00D37BFF"/>
    <w:rsid w:val="00D37C84"/>
    <w:rsid w:val="00D43932"/>
    <w:rsid w:val="00D45D42"/>
    <w:rsid w:val="00D5570B"/>
    <w:rsid w:val="00D6794A"/>
    <w:rsid w:val="00D71F16"/>
    <w:rsid w:val="00D80028"/>
    <w:rsid w:val="00D80632"/>
    <w:rsid w:val="00D809F4"/>
    <w:rsid w:val="00D8114B"/>
    <w:rsid w:val="00D83726"/>
    <w:rsid w:val="00D858CE"/>
    <w:rsid w:val="00D85F46"/>
    <w:rsid w:val="00D90A0A"/>
    <w:rsid w:val="00DA2C3B"/>
    <w:rsid w:val="00DA3671"/>
    <w:rsid w:val="00DB33C1"/>
    <w:rsid w:val="00DB6D36"/>
    <w:rsid w:val="00DC23F3"/>
    <w:rsid w:val="00DC5283"/>
    <w:rsid w:val="00DC5470"/>
    <w:rsid w:val="00DC72BF"/>
    <w:rsid w:val="00DD0DA2"/>
    <w:rsid w:val="00DD36AC"/>
    <w:rsid w:val="00DD47AB"/>
    <w:rsid w:val="00DD5293"/>
    <w:rsid w:val="00DD5733"/>
    <w:rsid w:val="00DE1EB4"/>
    <w:rsid w:val="00DE64D4"/>
    <w:rsid w:val="00DF2B92"/>
    <w:rsid w:val="00DF2CF6"/>
    <w:rsid w:val="00DF5426"/>
    <w:rsid w:val="00DF62B0"/>
    <w:rsid w:val="00DF7848"/>
    <w:rsid w:val="00E03C57"/>
    <w:rsid w:val="00E04FFC"/>
    <w:rsid w:val="00E058FA"/>
    <w:rsid w:val="00E124C1"/>
    <w:rsid w:val="00E128D0"/>
    <w:rsid w:val="00E157F4"/>
    <w:rsid w:val="00E169EA"/>
    <w:rsid w:val="00E1711A"/>
    <w:rsid w:val="00E20071"/>
    <w:rsid w:val="00E23586"/>
    <w:rsid w:val="00E23A62"/>
    <w:rsid w:val="00E301AF"/>
    <w:rsid w:val="00E31F18"/>
    <w:rsid w:val="00E337BC"/>
    <w:rsid w:val="00E429CF"/>
    <w:rsid w:val="00E4691C"/>
    <w:rsid w:val="00E5020E"/>
    <w:rsid w:val="00E50F4A"/>
    <w:rsid w:val="00E523EB"/>
    <w:rsid w:val="00E529A2"/>
    <w:rsid w:val="00E53B1B"/>
    <w:rsid w:val="00E55E9C"/>
    <w:rsid w:val="00E564D4"/>
    <w:rsid w:val="00E638AC"/>
    <w:rsid w:val="00E6645A"/>
    <w:rsid w:val="00E74C43"/>
    <w:rsid w:val="00E76443"/>
    <w:rsid w:val="00E76B34"/>
    <w:rsid w:val="00E84068"/>
    <w:rsid w:val="00E85EF0"/>
    <w:rsid w:val="00E909F3"/>
    <w:rsid w:val="00E97A7D"/>
    <w:rsid w:val="00EA01E2"/>
    <w:rsid w:val="00EA25C8"/>
    <w:rsid w:val="00EA604A"/>
    <w:rsid w:val="00EB03B6"/>
    <w:rsid w:val="00EB3652"/>
    <w:rsid w:val="00EB59AD"/>
    <w:rsid w:val="00EC0FF6"/>
    <w:rsid w:val="00EC6ECB"/>
    <w:rsid w:val="00EC7A4A"/>
    <w:rsid w:val="00EE0470"/>
    <w:rsid w:val="00EE0DBB"/>
    <w:rsid w:val="00EE70D9"/>
    <w:rsid w:val="00EF070E"/>
    <w:rsid w:val="00EF144E"/>
    <w:rsid w:val="00F04576"/>
    <w:rsid w:val="00F065AE"/>
    <w:rsid w:val="00F06782"/>
    <w:rsid w:val="00F11AEE"/>
    <w:rsid w:val="00F14BC5"/>
    <w:rsid w:val="00F16E7C"/>
    <w:rsid w:val="00F17C1E"/>
    <w:rsid w:val="00F2153D"/>
    <w:rsid w:val="00F23042"/>
    <w:rsid w:val="00F245A7"/>
    <w:rsid w:val="00F24815"/>
    <w:rsid w:val="00F26B87"/>
    <w:rsid w:val="00F36F77"/>
    <w:rsid w:val="00F37DA2"/>
    <w:rsid w:val="00F37E97"/>
    <w:rsid w:val="00F414E1"/>
    <w:rsid w:val="00F472F4"/>
    <w:rsid w:val="00F5111F"/>
    <w:rsid w:val="00F645FA"/>
    <w:rsid w:val="00F646DA"/>
    <w:rsid w:val="00F679A8"/>
    <w:rsid w:val="00F758C4"/>
    <w:rsid w:val="00F83BC2"/>
    <w:rsid w:val="00F84BF6"/>
    <w:rsid w:val="00F91A50"/>
    <w:rsid w:val="00F94BAA"/>
    <w:rsid w:val="00F9791A"/>
    <w:rsid w:val="00FA000D"/>
    <w:rsid w:val="00FA0B9E"/>
    <w:rsid w:val="00FA373F"/>
    <w:rsid w:val="00FA5137"/>
    <w:rsid w:val="00FB0507"/>
    <w:rsid w:val="00FB0E10"/>
    <w:rsid w:val="00FC0E77"/>
    <w:rsid w:val="00FC175D"/>
    <w:rsid w:val="00FC21BA"/>
    <w:rsid w:val="00FC230C"/>
    <w:rsid w:val="00FC7544"/>
    <w:rsid w:val="00FD0A02"/>
    <w:rsid w:val="00FD2516"/>
    <w:rsid w:val="00FD4EE7"/>
    <w:rsid w:val="00FD6D72"/>
    <w:rsid w:val="00FD6FD0"/>
    <w:rsid w:val="00FE0B06"/>
    <w:rsid w:val="00FE35BC"/>
    <w:rsid w:val="00FE6EAD"/>
    <w:rsid w:val="00FE7EB0"/>
    <w:rsid w:val="00FF0CFD"/>
    <w:rsid w:val="00FF28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3D86"/>
  <w15:chartTrackingRefBased/>
  <w15:docId w15:val="{1C48637C-8D04-4549-A78B-6DA0E123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5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4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4D1"/>
  </w:style>
  <w:style w:type="paragraph" w:styleId="Piedepgina">
    <w:name w:val="footer"/>
    <w:basedOn w:val="Normal"/>
    <w:link w:val="PiedepginaCar"/>
    <w:uiPriority w:val="99"/>
    <w:unhideWhenUsed/>
    <w:rsid w:val="00884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D1"/>
  </w:style>
  <w:style w:type="table" w:styleId="Tablaconcuadrcula">
    <w:name w:val="Table Grid"/>
    <w:basedOn w:val="Tablanormal"/>
    <w:uiPriority w:val="39"/>
    <w:rsid w:val="00D1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8510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B2C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2C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C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C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CF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1A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515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15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157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0B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0B8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20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B6F28E4B4EDA43930F2E99DD0C65DE" ma:contentTypeVersion="13" ma:contentTypeDescription="Crear nuevo documento." ma:contentTypeScope="" ma:versionID="ac4df2b46ec2ecf9191c5a0ff8990fd8">
  <xsd:schema xmlns:xsd="http://www.w3.org/2001/XMLSchema" xmlns:xs="http://www.w3.org/2001/XMLSchema" xmlns:p="http://schemas.microsoft.com/office/2006/metadata/properties" xmlns:ns2="44511c72-8635-47ef-b9b9-acf4822402bb" xmlns:ns3="74bd2db9-465b-42de-9b36-f1442a1d7a5f" targetNamespace="http://schemas.microsoft.com/office/2006/metadata/properties" ma:root="true" ma:fieldsID="eb1d1cb2296232c0670c94a0a631557d" ns2:_="" ns3:_="">
    <xsd:import namespace="44511c72-8635-47ef-b9b9-acf4822402bb"/>
    <xsd:import namespace="74bd2db9-465b-42de-9b36-f1442a1d7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1c72-8635-47ef-b9b9-acf48224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76d81b7-8f3d-4922-869f-63b277ca6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d2db9-465b-42de-9b36-f1442a1d7a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8bba7f-4f54-4783-b7a5-65cd4ed390cb}" ma:internalName="TaxCatchAll" ma:showField="CatchAllData" ma:web="74bd2db9-465b-42de-9b36-f1442a1d7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d2db9-465b-42de-9b36-f1442a1d7a5f" xsi:nil="true"/>
    <lcf76f155ced4ddcb4097134ff3c332f xmlns="44511c72-8635-47ef-b9b9-acf4822402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1FF58-6FB9-4457-9663-8698AFCB9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A58B3-A7BB-4E10-931D-A3A24EFC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1c72-8635-47ef-b9b9-acf4822402bb"/>
    <ds:schemaRef ds:uri="74bd2db9-465b-42de-9b36-f1442a1d7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A8804-6E1F-4225-A3DC-4AD766187407}">
  <ds:schemaRefs>
    <ds:schemaRef ds:uri="http://schemas.microsoft.com/office/2006/metadata/properties"/>
    <ds:schemaRef ds:uri="http://schemas.microsoft.com/office/infopath/2007/PartnerControls"/>
    <ds:schemaRef ds:uri="74bd2db9-465b-42de-9b36-f1442a1d7a5f"/>
    <ds:schemaRef ds:uri="44511c72-8635-47ef-b9b9-acf4822402bb"/>
  </ds:schemaRefs>
</ds:datastoreItem>
</file>

<file path=customXml/itemProps4.xml><?xml version="1.0" encoding="utf-8"?>
<ds:datastoreItem xmlns:ds="http://schemas.openxmlformats.org/officeDocument/2006/customXml" ds:itemID="{E6ECC06B-F860-4A06-8A3C-376BD2E06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1658</Words>
  <Characters>9456</Characters>
  <Application>Microsoft Office Word</Application>
  <DocSecurity>4</DocSecurity>
  <Lines>78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CIFUENTES GONZALEZ, PABLO</dc:creator>
  <cp:keywords/>
  <dc:description/>
  <cp:lastModifiedBy>GALP COSTABRAVA 360</cp:lastModifiedBy>
  <cp:revision>2</cp:revision>
  <dcterms:created xsi:type="dcterms:W3CDTF">2025-02-17T09:53:00Z</dcterms:created>
  <dcterms:modified xsi:type="dcterms:W3CDTF">2025-02-17T09:53:00Z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0x01010074B6F28E4B4EDA43930F2E99DD0C65DE</vt:lpwstr>
  </property>
</Properties>
</file>